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29" w:rsidRPr="00D90AF4" w:rsidRDefault="006C0C29" w:rsidP="00D90AF4">
      <w:pPr>
        <w:spacing w:after="0" w:line="240" w:lineRule="auto"/>
        <w:rPr>
          <w:lang w:val="kk-KZ"/>
        </w:rPr>
      </w:pPr>
    </w:p>
    <w:p w:rsidR="006C0C29" w:rsidRDefault="006C0C29" w:rsidP="004C0099">
      <w:pPr>
        <w:spacing w:after="0" w:line="240" w:lineRule="auto"/>
        <w:jc w:val="center"/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312"/>
        <w:gridCol w:w="1530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6C0C29" w:rsidRPr="000C2773" w:rsidTr="00964286">
        <w:tc>
          <w:tcPr>
            <w:tcW w:w="9854" w:type="dxa"/>
            <w:gridSpan w:val="11"/>
          </w:tcPr>
          <w:p w:rsidR="006C0C29" w:rsidRPr="000C2773" w:rsidRDefault="006C0C29" w:rsidP="00397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773">
              <w:rPr>
                <w:rFonts w:ascii="Times New Roman" w:hAnsi="Times New Roman"/>
                <w:b/>
                <w:sz w:val="24"/>
                <w:szCs w:val="24"/>
              </w:rPr>
              <w:t xml:space="preserve">Казахский национальный университет им. </w:t>
            </w:r>
            <w:proofErr w:type="spellStart"/>
            <w:r w:rsidRPr="000C2773">
              <w:rPr>
                <w:rFonts w:ascii="Times New Roman" w:hAnsi="Times New Roman"/>
                <w:b/>
                <w:sz w:val="24"/>
                <w:szCs w:val="24"/>
              </w:rPr>
              <w:t>аль-Фараби</w:t>
            </w:r>
            <w:proofErr w:type="spellEnd"/>
          </w:p>
          <w:p w:rsidR="00D90AF4" w:rsidRPr="000C2773" w:rsidRDefault="00D90AF4" w:rsidP="00D90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773">
              <w:rPr>
                <w:rFonts w:ascii="Times New Roman" w:hAnsi="Times New Roman"/>
                <w:b/>
                <w:sz w:val="24"/>
                <w:szCs w:val="24"/>
              </w:rPr>
              <w:t>Факультет журналистики</w:t>
            </w:r>
          </w:p>
          <w:p w:rsidR="00D90AF4" w:rsidRPr="000C2773" w:rsidRDefault="00D90AF4" w:rsidP="00D90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773">
              <w:rPr>
                <w:rFonts w:ascii="Times New Roman" w:hAnsi="Times New Roman"/>
                <w:b/>
                <w:sz w:val="24"/>
                <w:szCs w:val="24"/>
              </w:rPr>
              <w:t>Кафедра издательско-редакторского и дизайнерского искусства</w:t>
            </w:r>
          </w:p>
          <w:p w:rsidR="006C0C29" w:rsidRPr="000C2773" w:rsidRDefault="00D90AF4" w:rsidP="00D9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77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                                                              </w:t>
            </w:r>
            <w:proofErr w:type="spellStart"/>
            <w:r w:rsidR="006C0C29" w:rsidRPr="000C2773">
              <w:rPr>
                <w:rFonts w:ascii="Times New Roman" w:hAnsi="Times New Roman"/>
                <w:b/>
                <w:sz w:val="24"/>
                <w:szCs w:val="24"/>
              </w:rPr>
              <w:t>Силлабус</w:t>
            </w:r>
            <w:proofErr w:type="spellEnd"/>
          </w:p>
          <w:p w:rsidR="00D90AF4" w:rsidRPr="000C2773" w:rsidRDefault="00D90AF4" w:rsidP="00397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C2773">
              <w:rPr>
                <w:rFonts w:ascii="Times New Roman" w:hAnsi="Times New Roman"/>
                <w:b/>
                <w:bCs/>
                <w:sz w:val="24"/>
                <w:szCs w:val="24"/>
              </w:rPr>
              <w:t>Дизайн</w:t>
            </w:r>
            <w:r w:rsidRPr="000C277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0C2773">
              <w:rPr>
                <w:rFonts w:ascii="Times New Roman" w:hAnsi="Times New Roman"/>
                <w:b/>
                <w:bCs/>
                <w:sz w:val="24"/>
                <w:szCs w:val="24"/>
              </w:rPr>
              <w:t>и коммуникация</w:t>
            </w:r>
            <w:r w:rsidRPr="000C27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90AF4" w:rsidRPr="000C2773" w:rsidRDefault="00D90AF4" w:rsidP="00D90A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773">
              <w:rPr>
                <w:rFonts w:ascii="Times New Roman" w:hAnsi="Times New Roman"/>
                <w:b/>
                <w:bCs/>
                <w:sz w:val="24"/>
                <w:szCs w:val="24"/>
              </w:rPr>
              <w:t>весенний семестр  201</w:t>
            </w:r>
            <w:r w:rsidRPr="000C277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8</w:t>
            </w:r>
            <w:r w:rsidRPr="000C2773">
              <w:rPr>
                <w:rFonts w:ascii="Times New Roman" w:hAnsi="Times New Roman"/>
                <w:b/>
                <w:bCs/>
                <w:sz w:val="24"/>
                <w:szCs w:val="24"/>
              </w:rPr>
              <w:t>-201</w:t>
            </w:r>
            <w:r w:rsidRPr="000C277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9 </w:t>
            </w:r>
            <w:proofErr w:type="spellStart"/>
            <w:r w:rsidRPr="000C2773">
              <w:rPr>
                <w:rFonts w:ascii="Times New Roman" w:hAnsi="Times New Roman"/>
                <w:b/>
                <w:bCs/>
                <w:sz w:val="24"/>
                <w:szCs w:val="24"/>
              </w:rPr>
              <w:t>уч</w:t>
            </w:r>
            <w:proofErr w:type="spellEnd"/>
            <w:r w:rsidRPr="000C2773">
              <w:rPr>
                <w:rFonts w:ascii="Times New Roman" w:hAnsi="Times New Roman"/>
                <w:b/>
                <w:bCs/>
                <w:sz w:val="24"/>
                <w:szCs w:val="24"/>
              </w:rPr>
              <w:t>. год</w:t>
            </w:r>
          </w:p>
          <w:p w:rsidR="00D90AF4" w:rsidRPr="000C2773" w:rsidRDefault="00D90AF4" w:rsidP="00D90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0C27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4 курс</w:t>
            </w:r>
          </w:p>
          <w:p w:rsidR="006C0C29" w:rsidRPr="000C2773" w:rsidRDefault="006C0C29" w:rsidP="0039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773">
              <w:rPr>
                <w:rFonts w:ascii="Times New Roman" w:hAnsi="Times New Roman"/>
                <w:bCs/>
                <w:sz w:val="24"/>
                <w:szCs w:val="24"/>
              </w:rPr>
              <w:t>Академическая информация о курсе</w:t>
            </w:r>
          </w:p>
          <w:p w:rsidR="006C0C29" w:rsidRPr="000C2773" w:rsidRDefault="006C0C29" w:rsidP="00397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0C29" w:rsidRPr="000C2773" w:rsidTr="00964286">
        <w:trPr>
          <w:trHeight w:val="265"/>
        </w:trPr>
        <w:tc>
          <w:tcPr>
            <w:tcW w:w="1668" w:type="dxa"/>
            <w:vMerge w:val="restart"/>
          </w:tcPr>
          <w:p w:rsidR="006C0C29" w:rsidRPr="000C2773" w:rsidRDefault="006C0C29" w:rsidP="0039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773">
              <w:rPr>
                <w:rFonts w:ascii="Times New Roman" w:hAnsi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</w:tcPr>
          <w:p w:rsidR="006C0C29" w:rsidRPr="000C2773" w:rsidRDefault="006C0C29" w:rsidP="0039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773">
              <w:rPr>
                <w:rFonts w:ascii="Times New Roman" w:hAnsi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6C0C29" w:rsidRPr="000C2773" w:rsidRDefault="006C0C29" w:rsidP="0039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773"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4"/>
          </w:tcPr>
          <w:p w:rsidR="006C0C29" w:rsidRPr="000C2773" w:rsidRDefault="006C0C29" w:rsidP="0039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773">
              <w:rPr>
                <w:rFonts w:ascii="Times New Roman" w:hAnsi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</w:tcPr>
          <w:p w:rsidR="006C0C29" w:rsidRPr="000C2773" w:rsidRDefault="006C0C29" w:rsidP="0039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773">
              <w:rPr>
                <w:rFonts w:ascii="Times New Roman" w:hAnsi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6C0C29" w:rsidRPr="000C2773" w:rsidRDefault="006C0C29" w:rsidP="0039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7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6C0C29" w:rsidRPr="000C2773" w:rsidTr="00964286">
        <w:trPr>
          <w:trHeight w:val="265"/>
        </w:trPr>
        <w:tc>
          <w:tcPr>
            <w:tcW w:w="1668" w:type="dxa"/>
            <w:vMerge/>
          </w:tcPr>
          <w:p w:rsidR="006C0C29" w:rsidRPr="000C2773" w:rsidRDefault="006C0C29" w:rsidP="00397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6C0C29" w:rsidRPr="000C2773" w:rsidRDefault="006C0C29" w:rsidP="00397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0C29" w:rsidRPr="000C2773" w:rsidRDefault="006C0C29" w:rsidP="00397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6C0C29" w:rsidRPr="000C2773" w:rsidRDefault="006C0C29" w:rsidP="00397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773">
              <w:rPr>
                <w:rFonts w:ascii="Times New Roman" w:hAnsi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945" w:type="dxa"/>
            <w:gridSpan w:val="2"/>
          </w:tcPr>
          <w:p w:rsidR="006C0C29" w:rsidRPr="000C2773" w:rsidRDefault="006C0C29" w:rsidP="00397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C2773">
              <w:rPr>
                <w:rFonts w:ascii="Times New Roman" w:hAnsi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</w:tcPr>
          <w:p w:rsidR="006C0C29" w:rsidRPr="000C2773" w:rsidRDefault="006C0C29" w:rsidP="00397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C2773">
              <w:rPr>
                <w:rFonts w:ascii="Times New Roman" w:hAnsi="Times New Roman"/>
                <w:b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</w:tcPr>
          <w:p w:rsidR="006C0C29" w:rsidRPr="000C2773" w:rsidRDefault="006C0C29" w:rsidP="00397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6C0C29" w:rsidRPr="000C2773" w:rsidRDefault="006C0C29" w:rsidP="00397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0C29" w:rsidRPr="000C2773" w:rsidTr="00964286">
        <w:tc>
          <w:tcPr>
            <w:tcW w:w="1668" w:type="dxa"/>
          </w:tcPr>
          <w:p w:rsidR="006C0C29" w:rsidRPr="000C2773" w:rsidRDefault="006C0C29" w:rsidP="00397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0C29" w:rsidRPr="000C2773" w:rsidRDefault="00D90AF4" w:rsidP="00D9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2773">
              <w:rPr>
                <w:rFonts w:ascii="Times New Roman" w:hAnsi="Times New Roman"/>
                <w:sz w:val="24"/>
                <w:szCs w:val="24"/>
                <w:lang w:val="en-US"/>
              </w:rPr>
              <w:t>DDK3506</w:t>
            </w:r>
          </w:p>
        </w:tc>
        <w:tc>
          <w:tcPr>
            <w:tcW w:w="1842" w:type="dxa"/>
            <w:gridSpan w:val="2"/>
          </w:tcPr>
          <w:p w:rsidR="006C0C29" w:rsidRPr="000C2773" w:rsidRDefault="00D90AF4" w:rsidP="00D9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773">
              <w:rPr>
                <w:rFonts w:ascii="Times New Roman" w:hAnsi="Times New Roman"/>
                <w:bCs/>
                <w:sz w:val="24"/>
                <w:szCs w:val="24"/>
              </w:rPr>
              <w:t>Дизайн</w:t>
            </w:r>
            <w:r w:rsidRPr="000C277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0C2773">
              <w:rPr>
                <w:rFonts w:ascii="Times New Roman" w:hAnsi="Times New Roman"/>
                <w:bCs/>
                <w:sz w:val="24"/>
                <w:szCs w:val="24"/>
              </w:rPr>
              <w:t>и     коммуникация</w:t>
            </w:r>
          </w:p>
        </w:tc>
        <w:tc>
          <w:tcPr>
            <w:tcW w:w="709" w:type="dxa"/>
          </w:tcPr>
          <w:p w:rsidR="006C0C29" w:rsidRPr="000C2773" w:rsidRDefault="006C0C29" w:rsidP="00397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2773">
              <w:rPr>
                <w:rFonts w:ascii="Times New Roman" w:hAnsi="Times New Roman"/>
                <w:sz w:val="24"/>
                <w:szCs w:val="24"/>
              </w:rPr>
              <w:t>К</w:t>
            </w:r>
            <w:r w:rsidR="00D90AF4" w:rsidRPr="000C2773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945" w:type="dxa"/>
          </w:tcPr>
          <w:p w:rsidR="006C0C29" w:rsidRPr="000C2773" w:rsidRDefault="00057988" w:rsidP="00397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5" w:type="dxa"/>
            <w:gridSpan w:val="2"/>
          </w:tcPr>
          <w:p w:rsidR="006C0C29" w:rsidRPr="000C2773" w:rsidRDefault="006C0C29" w:rsidP="00397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7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:rsidR="006C0C29" w:rsidRPr="000C2773" w:rsidRDefault="00057988" w:rsidP="00397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00" w:type="dxa"/>
            <w:gridSpan w:val="2"/>
          </w:tcPr>
          <w:p w:rsidR="006C0C29" w:rsidRPr="000C2773" w:rsidRDefault="006C0C29" w:rsidP="00397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7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</w:tcPr>
          <w:p w:rsidR="006C0C29" w:rsidRPr="000C2773" w:rsidRDefault="006C0C29" w:rsidP="00397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277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6C0C29" w:rsidRPr="000C2773" w:rsidTr="00964286">
        <w:tc>
          <w:tcPr>
            <w:tcW w:w="1980" w:type="dxa"/>
            <w:gridSpan w:val="2"/>
          </w:tcPr>
          <w:p w:rsidR="006C0C29" w:rsidRPr="000C2773" w:rsidRDefault="006C0C29" w:rsidP="0039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C2773">
              <w:rPr>
                <w:rFonts w:ascii="Times New Roman" w:hAnsi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874" w:type="dxa"/>
            <w:gridSpan w:val="9"/>
          </w:tcPr>
          <w:p w:rsidR="006C0C29" w:rsidRPr="000C2773" w:rsidRDefault="006C0C29" w:rsidP="00397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C29" w:rsidRPr="000C2773" w:rsidTr="00964286">
        <w:tc>
          <w:tcPr>
            <w:tcW w:w="1980" w:type="dxa"/>
            <w:gridSpan w:val="2"/>
          </w:tcPr>
          <w:p w:rsidR="006C0C29" w:rsidRPr="000C2773" w:rsidRDefault="006C0C29" w:rsidP="0039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773">
              <w:rPr>
                <w:rFonts w:ascii="Times New Roman" w:hAnsi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3798" w:type="dxa"/>
            <w:gridSpan w:val="4"/>
          </w:tcPr>
          <w:p w:rsidR="006C0C29" w:rsidRPr="000C2773" w:rsidRDefault="00D90AF4" w:rsidP="00397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>Абдраим Асылхан Абдрайымұлы</w:t>
            </w:r>
          </w:p>
        </w:tc>
        <w:tc>
          <w:tcPr>
            <w:tcW w:w="1701" w:type="dxa"/>
            <w:gridSpan w:val="3"/>
            <w:vMerge w:val="restart"/>
          </w:tcPr>
          <w:p w:rsidR="006C0C29" w:rsidRPr="000C2773" w:rsidRDefault="006C0C29" w:rsidP="0039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C2773">
              <w:rPr>
                <w:rFonts w:ascii="Times New Roman" w:hAnsi="Times New Roman"/>
                <w:b/>
                <w:sz w:val="24"/>
                <w:szCs w:val="24"/>
              </w:rPr>
              <w:t>Офис-часы</w:t>
            </w:r>
            <w:proofErr w:type="gramEnd"/>
          </w:p>
        </w:tc>
        <w:tc>
          <w:tcPr>
            <w:tcW w:w="2375" w:type="dxa"/>
            <w:gridSpan w:val="2"/>
            <w:vMerge w:val="restart"/>
          </w:tcPr>
          <w:p w:rsidR="006C0C29" w:rsidRPr="000C2773" w:rsidRDefault="006C0C29" w:rsidP="00397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773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</w:tr>
      <w:tr w:rsidR="006C0C29" w:rsidRPr="000C2773" w:rsidTr="00964286">
        <w:tc>
          <w:tcPr>
            <w:tcW w:w="1980" w:type="dxa"/>
            <w:gridSpan w:val="2"/>
          </w:tcPr>
          <w:p w:rsidR="006C0C29" w:rsidRPr="000C2773" w:rsidRDefault="006C0C29" w:rsidP="0039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C27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798" w:type="dxa"/>
            <w:gridSpan w:val="4"/>
          </w:tcPr>
          <w:p w:rsidR="006C0C29" w:rsidRPr="000C2773" w:rsidRDefault="00D90AF4" w:rsidP="00397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2773">
              <w:rPr>
                <w:rFonts w:ascii="Times New Roman" w:hAnsi="Times New Roman"/>
                <w:sz w:val="24"/>
                <w:szCs w:val="24"/>
                <w:lang w:val="en-US"/>
              </w:rPr>
              <w:t>fotooner@mail.ru</w:t>
            </w:r>
          </w:p>
        </w:tc>
        <w:tc>
          <w:tcPr>
            <w:tcW w:w="1701" w:type="dxa"/>
            <w:gridSpan w:val="3"/>
            <w:vMerge/>
          </w:tcPr>
          <w:p w:rsidR="006C0C29" w:rsidRPr="000C2773" w:rsidRDefault="006C0C29" w:rsidP="0039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vMerge/>
          </w:tcPr>
          <w:p w:rsidR="006C0C29" w:rsidRPr="000C2773" w:rsidRDefault="006C0C29" w:rsidP="00397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C29" w:rsidRPr="000C2773" w:rsidTr="0053109B"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6C0C29" w:rsidRPr="000C2773" w:rsidRDefault="006C0C29" w:rsidP="0039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773">
              <w:rPr>
                <w:rFonts w:ascii="Times New Roman" w:hAnsi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3798" w:type="dxa"/>
            <w:gridSpan w:val="4"/>
            <w:tcBorders>
              <w:bottom w:val="single" w:sz="4" w:space="0" w:color="auto"/>
            </w:tcBorders>
          </w:tcPr>
          <w:p w:rsidR="006C0C29" w:rsidRPr="000C2773" w:rsidRDefault="00D90AF4" w:rsidP="00D9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2773">
              <w:rPr>
                <w:rFonts w:ascii="Times New Roman" w:hAnsi="Times New Roman"/>
                <w:sz w:val="24"/>
                <w:szCs w:val="24"/>
                <w:lang w:val="en-US"/>
              </w:rPr>
              <w:t>87772162781</w:t>
            </w:r>
          </w:p>
        </w:tc>
        <w:tc>
          <w:tcPr>
            <w:tcW w:w="1701" w:type="dxa"/>
            <w:gridSpan w:val="3"/>
          </w:tcPr>
          <w:p w:rsidR="006C0C29" w:rsidRPr="000C2773" w:rsidRDefault="006C0C29" w:rsidP="0039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773">
              <w:rPr>
                <w:rFonts w:ascii="Times New Roman" w:hAnsi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2375" w:type="dxa"/>
            <w:gridSpan w:val="2"/>
          </w:tcPr>
          <w:p w:rsidR="006C0C29" w:rsidRPr="000C2773" w:rsidRDefault="006C0C29" w:rsidP="00397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773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</w:tr>
      <w:tr w:rsidR="006C0C29" w:rsidRPr="000C2773" w:rsidTr="0053109B">
        <w:trPr>
          <w:trHeight w:val="6307"/>
        </w:trPr>
        <w:tc>
          <w:tcPr>
            <w:tcW w:w="1980" w:type="dxa"/>
            <w:gridSpan w:val="2"/>
          </w:tcPr>
          <w:p w:rsidR="006C0C29" w:rsidRPr="000C2773" w:rsidRDefault="006C0C29" w:rsidP="0039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773">
              <w:rPr>
                <w:rFonts w:ascii="Times New Roman" w:hAnsi="Times New Roman"/>
                <w:b/>
                <w:sz w:val="24"/>
                <w:szCs w:val="24"/>
              </w:rPr>
              <w:t xml:space="preserve">Академическая презентация курса </w:t>
            </w:r>
          </w:p>
          <w:p w:rsidR="006C0C29" w:rsidRPr="000C2773" w:rsidRDefault="006C0C29" w:rsidP="003971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74" w:type="dxa"/>
            <w:gridSpan w:val="9"/>
            <w:tcBorders>
              <w:bottom w:val="single" w:sz="4" w:space="0" w:color="auto"/>
            </w:tcBorders>
          </w:tcPr>
          <w:p w:rsidR="00D90AF4" w:rsidRPr="000C2773" w:rsidRDefault="006C0C29" w:rsidP="00D90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bookmarkStart w:id="0" w:name="_GoBack"/>
            <w:bookmarkEnd w:id="0"/>
            <w:r w:rsidR="00D90AF4" w:rsidRPr="000C2773">
              <w:rPr>
                <w:rFonts w:ascii="Times New Roman" w:hAnsi="Times New Roman"/>
                <w:b/>
                <w:sz w:val="24"/>
                <w:szCs w:val="24"/>
              </w:rPr>
              <w:t>Цель курса:</w:t>
            </w:r>
            <w:r w:rsidR="0053109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53109B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="00D90AF4" w:rsidRPr="000C2773">
              <w:rPr>
                <w:rFonts w:ascii="Times New Roman" w:hAnsi="Times New Roman"/>
                <w:sz w:val="24"/>
                <w:szCs w:val="24"/>
              </w:rPr>
              <w:t>формировать у студентов представление об основах дизайн и коммуникация как развивающего объекта; моделях проектирования, современных тенденциях формообразования, полиграфических материалах.</w:t>
            </w:r>
          </w:p>
          <w:p w:rsidR="00D90AF4" w:rsidRPr="000C2773" w:rsidRDefault="00D90AF4" w:rsidP="00D90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0C2773">
              <w:rPr>
                <w:rFonts w:ascii="Times New Roman" w:hAnsi="Times New Roman"/>
                <w:sz w:val="24"/>
                <w:szCs w:val="24"/>
                <w:lang w:val="kk-KZ" w:eastAsia="ar-SA"/>
              </w:rPr>
              <w:t>В результате изучения дисциплины студент будет способен:</w:t>
            </w:r>
          </w:p>
          <w:p w:rsidR="00D90AF4" w:rsidRPr="000C2773" w:rsidRDefault="00D90AF4" w:rsidP="00D90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7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описать историю </w:t>
            </w:r>
            <w:r w:rsidRPr="000C2773">
              <w:rPr>
                <w:rFonts w:ascii="Times New Roman" w:hAnsi="Times New Roman"/>
                <w:sz w:val="24"/>
                <w:szCs w:val="24"/>
              </w:rPr>
              <w:t>дизайна коммуникации; эволюцию дизайна коммуникации с учетом технологических преобразований; методики редактирования формы дизайн продукции</w:t>
            </w:r>
            <w:proofErr w:type="gramStart"/>
            <w:r w:rsidRPr="000C2773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D90AF4" w:rsidRPr="000C2773" w:rsidRDefault="00D90AF4" w:rsidP="00D90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773">
              <w:rPr>
                <w:rFonts w:ascii="Times New Roman" w:hAnsi="Times New Roman"/>
                <w:sz w:val="24"/>
                <w:szCs w:val="24"/>
              </w:rPr>
              <w:t>- применять навыки дизайн коммуникации в профессиональной деятельности;</w:t>
            </w:r>
          </w:p>
          <w:p w:rsidR="00D90AF4" w:rsidRPr="000C2773" w:rsidRDefault="00D90AF4" w:rsidP="00D90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773">
              <w:rPr>
                <w:rFonts w:ascii="Times New Roman" w:hAnsi="Times New Roman"/>
                <w:sz w:val="24"/>
                <w:szCs w:val="24"/>
              </w:rPr>
              <w:t>- осуществлять подготовку дизайн проекта по коммуникации;</w:t>
            </w:r>
          </w:p>
          <w:p w:rsidR="00D90AF4" w:rsidRPr="000C2773" w:rsidRDefault="00D90AF4" w:rsidP="00D90AF4">
            <w:pPr>
              <w:pStyle w:val="af1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C27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определять правила проектирования </w:t>
            </w:r>
            <w:r w:rsidRPr="000C2773">
              <w:rPr>
                <w:rFonts w:ascii="Times New Roman" w:hAnsi="Times New Roman" w:cs="Times New Roman"/>
                <w:sz w:val="24"/>
                <w:szCs w:val="24"/>
              </w:rPr>
              <w:t xml:space="preserve">дизайн </w:t>
            </w:r>
            <w:proofErr w:type="spellStart"/>
            <w:r w:rsidRPr="000C2773">
              <w:rPr>
                <w:rFonts w:ascii="Times New Roman" w:hAnsi="Times New Roman" w:cs="Times New Roman"/>
                <w:sz w:val="24"/>
                <w:szCs w:val="24"/>
              </w:rPr>
              <w:t>коммункации</w:t>
            </w:r>
            <w:proofErr w:type="spellEnd"/>
            <w:r w:rsidRPr="000C277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D90AF4" w:rsidRPr="000C2773" w:rsidRDefault="00D90AF4" w:rsidP="00D90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773">
              <w:rPr>
                <w:rFonts w:ascii="Times New Roman" w:hAnsi="Times New Roman"/>
                <w:sz w:val="24"/>
                <w:szCs w:val="24"/>
              </w:rPr>
              <w:t>- синтезировать качественных материалов  по дизайн проектам;</w:t>
            </w:r>
          </w:p>
          <w:p w:rsidR="00D90AF4" w:rsidRPr="000C2773" w:rsidRDefault="00D90AF4" w:rsidP="00D90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773">
              <w:rPr>
                <w:rFonts w:ascii="Times New Roman" w:hAnsi="Times New Roman"/>
                <w:sz w:val="24"/>
                <w:szCs w:val="24"/>
              </w:rPr>
              <w:t xml:space="preserve">- обобщить результаты обучения в виде собственного исследования; </w:t>
            </w:r>
          </w:p>
          <w:p w:rsidR="00D90AF4" w:rsidRPr="000C2773" w:rsidRDefault="00D90AF4" w:rsidP="00D90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773">
              <w:rPr>
                <w:rFonts w:ascii="Times New Roman" w:hAnsi="Times New Roman"/>
                <w:sz w:val="24"/>
                <w:szCs w:val="24"/>
              </w:rPr>
              <w:t>- применять научные обзоры исследования конструктивных решений в области дизайна коммуникации;</w:t>
            </w:r>
          </w:p>
          <w:p w:rsidR="00D90AF4" w:rsidRPr="000C2773" w:rsidRDefault="00D90AF4" w:rsidP="00D90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773">
              <w:rPr>
                <w:rFonts w:ascii="Times New Roman" w:hAnsi="Times New Roman"/>
                <w:sz w:val="24"/>
                <w:szCs w:val="24"/>
              </w:rPr>
              <w:t>- поделиться своими идеями  с другими участниками процесса, вступить в диалог, отстоять свою точку зрения;</w:t>
            </w:r>
          </w:p>
          <w:p w:rsidR="006C0C29" w:rsidRPr="000C2773" w:rsidRDefault="00D90AF4" w:rsidP="00D90AF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773">
              <w:rPr>
                <w:rFonts w:ascii="Times New Roman" w:hAnsi="Times New Roman"/>
                <w:sz w:val="24"/>
                <w:szCs w:val="24"/>
              </w:rPr>
              <w:t>- оценить специфику подхода к дизайн коммуникации рекламируемых брендов</w:t>
            </w:r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0C2773">
              <w:rPr>
                <w:rFonts w:ascii="Times New Roman" w:hAnsi="Times New Roman"/>
                <w:sz w:val="24"/>
                <w:szCs w:val="24"/>
              </w:rPr>
              <w:t xml:space="preserve"> товаров</w:t>
            </w:r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 организации</w:t>
            </w:r>
            <w:proofErr w:type="gramStart"/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C277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6C0C29" w:rsidRPr="000C2773" w:rsidTr="0053109B">
        <w:trPr>
          <w:trHeight w:val="276"/>
        </w:trPr>
        <w:tc>
          <w:tcPr>
            <w:tcW w:w="1980" w:type="dxa"/>
            <w:gridSpan w:val="2"/>
            <w:vMerge w:val="restart"/>
          </w:tcPr>
          <w:p w:rsidR="006C0C29" w:rsidRPr="000C2773" w:rsidRDefault="006C0C29" w:rsidP="003971F3">
            <w:pPr>
              <w:spacing w:after="0" w:line="240" w:lineRule="auto"/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C2773">
              <w:rPr>
                <w:rFonts w:ascii="Times New Roman" w:hAnsi="Times New Roman"/>
                <w:b/>
                <w:sz w:val="24"/>
                <w:szCs w:val="24"/>
              </w:rPr>
              <w:t>Пререквизиты</w:t>
            </w:r>
            <w:proofErr w:type="spellEnd"/>
            <w:r w:rsidRPr="000C2773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0C2773">
              <w:rPr>
                <w:rFonts w:ascii="Times New Roman" w:hAnsi="Times New Roman"/>
                <w:b/>
                <w:sz w:val="24"/>
                <w:szCs w:val="24"/>
              </w:rPr>
              <w:t>кореквизиты</w:t>
            </w:r>
            <w:proofErr w:type="spellEnd"/>
          </w:p>
        </w:tc>
        <w:tc>
          <w:tcPr>
            <w:tcW w:w="7874" w:type="dxa"/>
            <w:gridSpan w:val="9"/>
            <w:tcBorders>
              <w:top w:val="single" w:sz="4" w:space="0" w:color="auto"/>
              <w:bottom w:val="nil"/>
            </w:tcBorders>
          </w:tcPr>
          <w:p w:rsidR="006C0C29" w:rsidRPr="000C2773" w:rsidRDefault="006C0C29" w:rsidP="0053109B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C29" w:rsidRPr="000C2773" w:rsidTr="0053109B">
        <w:tc>
          <w:tcPr>
            <w:tcW w:w="1980" w:type="dxa"/>
            <w:gridSpan w:val="2"/>
            <w:vMerge/>
          </w:tcPr>
          <w:p w:rsidR="006C0C29" w:rsidRPr="000C2773" w:rsidRDefault="006C0C29" w:rsidP="003971F3">
            <w:pPr>
              <w:spacing w:after="0" w:line="240" w:lineRule="auto"/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74" w:type="dxa"/>
            <w:gridSpan w:val="9"/>
            <w:tcBorders>
              <w:top w:val="nil"/>
            </w:tcBorders>
          </w:tcPr>
          <w:p w:rsidR="006C0C29" w:rsidRPr="000C2773" w:rsidRDefault="00D90AF4" w:rsidP="003971F3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773">
              <w:rPr>
                <w:rFonts w:ascii="Times New Roman" w:hAnsi="Times New Roman"/>
                <w:sz w:val="24"/>
                <w:szCs w:val="24"/>
              </w:rPr>
              <w:t>Основы дизайна, Рисунок, Искусство шрифта.</w:t>
            </w:r>
          </w:p>
        </w:tc>
      </w:tr>
      <w:tr w:rsidR="006C0C29" w:rsidRPr="00724CDD" w:rsidTr="00964286">
        <w:tc>
          <w:tcPr>
            <w:tcW w:w="1980" w:type="dxa"/>
            <w:gridSpan w:val="2"/>
          </w:tcPr>
          <w:p w:rsidR="006C0C29" w:rsidRPr="000C2773" w:rsidRDefault="006C0C29" w:rsidP="003971F3">
            <w:pPr>
              <w:spacing w:after="0" w:line="240" w:lineRule="auto"/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  <w:r w:rsidRPr="000C2773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>Литература и ресурсы</w:t>
            </w:r>
          </w:p>
        </w:tc>
        <w:tc>
          <w:tcPr>
            <w:tcW w:w="7874" w:type="dxa"/>
            <w:gridSpan w:val="9"/>
          </w:tcPr>
          <w:p w:rsidR="00D90AF4" w:rsidRPr="000C2773" w:rsidRDefault="00D90AF4" w:rsidP="00D90AF4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77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Лаптев В.В.</w:t>
            </w:r>
            <w:r w:rsidRPr="000C2773">
              <w:rPr>
                <w:rFonts w:ascii="Times New Roman" w:hAnsi="Times New Roman"/>
                <w:sz w:val="24"/>
                <w:szCs w:val="24"/>
              </w:rPr>
              <w:t xml:space="preserve">«Изобразительная статистика» Введение в </w:t>
            </w:r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>инфографику. Изд. Эйдос 2012</w:t>
            </w:r>
          </w:p>
          <w:p w:rsidR="00D90AF4" w:rsidRPr="000C2773" w:rsidRDefault="00D90AF4" w:rsidP="00D90AF4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773">
              <w:rPr>
                <w:rFonts w:ascii="Times New Roman" w:hAnsi="Times New Roman"/>
                <w:sz w:val="24"/>
                <w:szCs w:val="24"/>
              </w:rPr>
              <w:t>«</w:t>
            </w:r>
            <w:r w:rsidRPr="000C277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Визуальные коммуникации в рекламе</w:t>
            </w:r>
            <w:proofErr w:type="gramStart"/>
            <w:r w:rsidRPr="000C2773">
              <w:rPr>
                <w:rFonts w:ascii="Times New Roman" w:hAnsi="Times New Roman"/>
                <w:sz w:val="24"/>
                <w:szCs w:val="24"/>
              </w:rPr>
              <w:t>»</w:t>
            </w:r>
            <w:proofErr w:type="spellStart"/>
            <w:r w:rsidRPr="000C277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C2773">
              <w:rPr>
                <w:rFonts w:ascii="Times New Roman" w:hAnsi="Times New Roman"/>
                <w:sz w:val="24"/>
                <w:szCs w:val="24"/>
              </w:rPr>
              <w:t>игулевский</w:t>
            </w:r>
            <w:proofErr w:type="spellEnd"/>
            <w:r w:rsidRPr="000C277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>. О. Изд. Гуманитарный центр 2010</w:t>
            </w:r>
          </w:p>
          <w:p w:rsidR="00D90AF4" w:rsidRPr="000C2773" w:rsidRDefault="00D90AF4" w:rsidP="00D90AF4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>Уильям Лидвелл, Критина Холден, Джилл Батлер,</w:t>
            </w:r>
            <w:r w:rsidRPr="000C2773">
              <w:rPr>
                <w:rFonts w:ascii="Times New Roman" w:hAnsi="Times New Roman"/>
                <w:sz w:val="24"/>
                <w:szCs w:val="24"/>
              </w:rPr>
              <w:t>«Универсальные принципы дизайна»</w:t>
            </w:r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Питер,2012</w:t>
            </w:r>
          </w:p>
          <w:p w:rsidR="00D90AF4" w:rsidRPr="000C2773" w:rsidRDefault="00D90AF4" w:rsidP="00D90AF4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Дэн Роэм </w:t>
            </w:r>
            <w:r w:rsidRPr="000C2773">
              <w:rPr>
                <w:rFonts w:ascii="Times New Roman" w:hAnsi="Times New Roman"/>
                <w:sz w:val="24"/>
                <w:szCs w:val="24"/>
              </w:rPr>
              <w:t>«</w:t>
            </w:r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>Визуальное мышление</w:t>
            </w:r>
            <w:r w:rsidRPr="000C2773">
              <w:rPr>
                <w:rFonts w:ascii="Times New Roman" w:hAnsi="Times New Roman"/>
                <w:sz w:val="24"/>
                <w:szCs w:val="24"/>
              </w:rPr>
              <w:t>. Как продавать свои и</w:t>
            </w:r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>деи с помощью визуальных образцов</w:t>
            </w:r>
            <w:r w:rsidRPr="000C2773">
              <w:rPr>
                <w:rFonts w:ascii="Times New Roman" w:hAnsi="Times New Roman"/>
                <w:sz w:val="24"/>
                <w:szCs w:val="24"/>
              </w:rPr>
              <w:t>»</w:t>
            </w:r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Изд. Эксмо 2013</w:t>
            </w:r>
          </w:p>
          <w:p w:rsidR="00D90AF4" w:rsidRPr="000C2773" w:rsidRDefault="00D90AF4" w:rsidP="00D90AF4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77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Лаврентьев А. М. Стили визуальные метафоры в дизайне. Визуальная культура и визуальное мышление в дизайне-М, 1990</w:t>
            </w:r>
          </w:p>
          <w:p w:rsidR="00D90AF4" w:rsidRPr="000C2773" w:rsidRDefault="00D90AF4" w:rsidP="00D90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27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Интернет-ресурсы:</w:t>
            </w:r>
          </w:p>
          <w:p w:rsidR="00D90AF4" w:rsidRPr="000C2773" w:rsidRDefault="003B5756" w:rsidP="00D90AF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D90AF4" w:rsidRPr="000C277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D90AF4" w:rsidRPr="000C2773">
                <w:rPr>
                  <w:rStyle w:val="a7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D90AF4" w:rsidRPr="000C277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manovich</w:t>
              </w:r>
              <w:proofErr w:type="spellEnd"/>
              <w:r w:rsidR="00D90AF4" w:rsidRPr="000C2773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D90AF4" w:rsidRPr="000C277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net</w:t>
              </w:r>
              <w:r w:rsidR="00D90AF4" w:rsidRPr="000C2773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D90AF4" w:rsidRPr="000C2773" w:rsidRDefault="003B5756" w:rsidP="00D90AF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D90AF4" w:rsidRPr="000C277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D90AF4" w:rsidRPr="000C2773">
                <w:rPr>
                  <w:rStyle w:val="a7"/>
                  <w:rFonts w:ascii="Times New Roman" w:hAnsi="Times New Roman"/>
                  <w:sz w:val="24"/>
                  <w:szCs w:val="24"/>
                </w:rPr>
                <w:t>://</w:t>
              </w:r>
              <w:r w:rsidR="00D90AF4" w:rsidRPr="000C277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D90AF4" w:rsidRPr="000C2773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90AF4" w:rsidRPr="000C277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strelkainstitute</w:t>
              </w:r>
              <w:proofErr w:type="spellEnd"/>
              <w:r w:rsidR="00D90AF4" w:rsidRPr="000C2773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D90AF4" w:rsidRPr="000C277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D90AF4" w:rsidRPr="000C2773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D90AF4" w:rsidRPr="000C277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D90AF4" w:rsidRPr="000C2773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  <w:r w:rsidR="00D90AF4" w:rsidRPr="000C277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magazine</w:t>
              </w:r>
              <w:r w:rsidR="00D90AF4" w:rsidRPr="000C2773">
                <w:rPr>
                  <w:rStyle w:val="a7"/>
                  <w:rFonts w:ascii="Times New Roman" w:hAnsi="Times New Roman"/>
                  <w:sz w:val="24"/>
                  <w:szCs w:val="24"/>
                </w:rPr>
                <w:t>/2015/06/03/</w:t>
              </w:r>
              <w:r w:rsidR="00D90AF4" w:rsidRPr="000C277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interview</w:t>
              </w:r>
              <w:r w:rsidR="00D90AF4" w:rsidRPr="000C2773">
                <w:rPr>
                  <w:rStyle w:val="a7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D90AF4" w:rsidRPr="000C277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lev</w:t>
              </w:r>
              <w:proofErr w:type="spellEnd"/>
              <w:r w:rsidR="00D90AF4" w:rsidRPr="000C2773">
                <w:rPr>
                  <w:rStyle w:val="a7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D90AF4" w:rsidRPr="000C277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manovich</w:t>
              </w:r>
              <w:proofErr w:type="spellEnd"/>
            </w:hyperlink>
          </w:p>
          <w:p w:rsidR="00D90AF4" w:rsidRPr="000C2773" w:rsidRDefault="00D90AF4" w:rsidP="00D90AF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C2773">
              <w:rPr>
                <w:rFonts w:ascii="Times New Roman" w:hAnsi="Times New Roman"/>
                <w:sz w:val="24"/>
                <w:szCs w:val="24"/>
                <w:lang w:val="en-US"/>
              </w:rPr>
              <w:t>1.Lev</w:t>
            </w:r>
            <w:proofErr w:type="gramEnd"/>
            <w:r w:rsidRPr="000C27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2773">
              <w:rPr>
                <w:rFonts w:ascii="Times New Roman" w:hAnsi="Times New Roman"/>
                <w:sz w:val="24"/>
                <w:szCs w:val="24"/>
                <w:lang w:val="en-US"/>
              </w:rPr>
              <w:t>Manovich</w:t>
            </w:r>
            <w:proofErr w:type="spellEnd"/>
            <w:r w:rsidRPr="000C2773">
              <w:rPr>
                <w:rFonts w:ascii="Times New Roman" w:hAnsi="Times New Roman"/>
                <w:sz w:val="24"/>
                <w:szCs w:val="24"/>
                <w:lang w:val="en-US"/>
              </w:rPr>
              <w:t>. The Engineering of vision from constructivism to computer university of Rochester</w:t>
            </w:r>
            <w:proofErr w:type="gramStart"/>
            <w:r w:rsidRPr="000C2773">
              <w:rPr>
                <w:rFonts w:ascii="Times New Roman" w:hAnsi="Times New Roman"/>
                <w:sz w:val="24"/>
                <w:szCs w:val="24"/>
                <w:lang w:val="en-US"/>
              </w:rPr>
              <w:t>,1993</w:t>
            </w:r>
            <w:proofErr w:type="gramEnd"/>
            <w:r w:rsidRPr="000C277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6C0C29" w:rsidRPr="000C2773" w:rsidRDefault="00D90AF4" w:rsidP="00D90AF4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C2773">
              <w:rPr>
                <w:rFonts w:ascii="Times New Roman" w:hAnsi="Times New Roman"/>
                <w:sz w:val="24"/>
                <w:szCs w:val="24"/>
                <w:lang w:val="en-US"/>
              </w:rPr>
              <w:t>2.Search</w:t>
            </w:r>
            <w:proofErr w:type="gramEnd"/>
            <w:r w:rsidRPr="000C27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C2773">
              <w:rPr>
                <w:rFonts w:ascii="Times New Roman" w:hAnsi="Times New Roman"/>
                <w:sz w:val="24"/>
                <w:szCs w:val="24"/>
                <w:lang w:val="en-US"/>
              </w:rPr>
              <w:t>Patricia:ComputerGraphics:Changing</w:t>
            </w:r>
            <w:proofErr w:type="spellEnd"/>
            <w:r w:rsidRPr="000C27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language of visual communication.</w:t>
            </w:r>
          </w:p>
        </w:tc>
      </w:tr>
      <w:tr w:rsidR="006C0C29" w:rsidRPr="000C2773" w:rsidTr="00964286">
        <w:tc>
          <w:tcPr>
            <w:tcW w:w="1980" w:type="dxa"/>
            <w:gridSpan w:val="2"/>
          </w:tcPr>
          <w:p w:rsidR="006C0C29" w:rsidRPr="001E3241" w:rsidRDefault="006C0C29" w:rsidP="003971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324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874" w:type="dxa"/>
            <w:gridSpan w:val="9"/>
          </w:tcPr>
          <w:p w:rsidR="006C0C29" w:rsidRPr="000C2773" w:rsidRDefault="006C0C29" w:rsidP="003971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2773">
              <w:rPr>
                <w:rFonts w:ascii="Times New Roman" w:hAnsi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6C0C29" w:rsidRPr="000C2773" w:rsidRDefault="006C0C29" w:rsidP="00397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773">
              <w:rPr>
                <w:rFonts w:ascii="Times New Roman" w:hAnsi="Times New Roman"/>
                <w:sz w:val="24"/>
                <w:szCs w:val="24"/>
              </w:rPr>
              <w:t>Обязательное присутствие на занятиях, недопустимость опозданий.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6C0C29" w:rsidRPr="000C2773" w:rsidRDefault="006C0C29" w:rsidP="003971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2773">
              <w:rPr>
                <w:rFonts w:ascii="Times New Roman" w:hAnsi="Times New Roman"/>
                <w:b/>
                <w:sz w:val="24"/>
                <w:szCs w:val="24"/>
              </w:rPr>
              <w:t>Академические ценности:</w:t>
            </w:r>
          </w:p>
          <w:p w:rsidR="006C0C29" w:rsidRPr="000C2773" w:rsidRDefault="006C0C29" w:rsidP="00397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773">
              <w:rPr>
                <w:rFonts w:ascii="Times New Roman" w:hAnsi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</w:t>
            </w:r>
          </w:p>
        </w:tc>
      </w:tr>
      <w:tr w:rsidR="006C0C29" w:rsidRPr="000C2773" w:rsidTr="00964286">
        <w:tc>
          <w:tcPr>
            <w:tcW w:w="1980" w:type="dxa"/>
            <w:gridSpan w:val="2"/>
          </w:tcPr>
          <w:p w:rsidR="006C0C29" w:rsidRPr="001E3241" w:rsidRDefault="006C0C29" w:rsidP="003971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3241">
              <w:rPr>
                <w:rFonts w:ascii="Times New Roman" w:hAnsi="Times New Roman"/>
                <w:b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874" w:type="dxa"/>
            <w:gridSpan w:val="9"/>
          </w:tcPr>
          <w:p w:rsidR="006C0C29" w:rsidRPr="000C2773" w:rsidRDefault="006C0C29" w:rsidP="00397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2773">
              <w:rPr>
                <w:rFonts w:ascii="Times New Roman" w:hAnsi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0C2773">
              <w:rPr>
                <w:rFonts w:ascii="Times New Roman" w:hAnsi="Times New Roman"/>
                <w:b/>
                <w:sz w:val="24"/>
                <w:szCs w:val="24"/>
              </w:rPr>
              <w:t xml:space="preserve"> оценивание:</w:t>
            </w:r>
            <w:r w:rsidRPr="000C2773">
              <w:rPr>
                <w:rFonts w:ascii="Times New Roman" w:hAnsi="Times New Roman"/>
                <w:sz w:val="24"/>
                <w:szCs w:val="24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0C2773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0C2773">
              <w:rPr>
                <w:rFonts w:ascii="Times New Roman" w:hAnsi="Times New Roman"/>
                <w:sz w:val="24"/>
                <w:szCs w:val="24"/>
              </w:rPr>
              <w:t xml:space="preserve"> компетенций на рубежном контроле и экзаменах).</w:t>
            </w:r>
          </w:p>
          <w:p w:rsidR="006C0C29" w:rsidRPr="000C2773" w:rsidRDefault="006C0C29" w:rsidP="00397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2773">
              <w:rPr>
                <w:rFonts w:ascii="Times New Roman" w:hAnsi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0C2773">
              <w:rPr>
                <w:rFonts w:ascii="Times New Roman" w:hAnsi="Times New Roman"/>
                <w:b/>
                <w:sz w:val="24"/>
                <w:szCs w:val="24"/>
              </w:rPr>
              <w:t xml:space="preserve"> оценивание</w:t>
            </w:r>
            <w:r w:rsidRPr="000C2773">
              <w:rPr>
                <w:rFonts w:ascii="Times New Roman" w:hAnsi="Times New Roman"/>
                <w:sz w:val="24"/>
                <w:szCs w:val="24"/>
              </w:rPr>
              <w:t xml:space="preserve"> присутствия и активности работы в аудитории; оценивание выполненного задания. </w:t>
            </w:r>
          </w:p>
        </w:tc>
      </w:tr>
      <w:tr w:rsidR="006C0C29" w:rsidRPr="000C2773" w:rsidTr="00964286">
        <w:tc>
          <w:tcPr>
            <w:tcW w:w="1980" w:type="dxa"/>
            <w:gridSpan w:val="2"/>
          </w:tcPr>
          <w:p w:rsidR="006C0C29" w:rsidRPr="000C2773" w:rsidRDefault="006C0C29" w:rsidP="003971F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2773">
              <w:rPr>
                <w:rFonts w:ascii="Times New Roman" w:hAnsi="Times New Roman"/>
                <w:b/>
                <w:sz w:val="24"/>
                <w:szCs w:val="24"/>
              </w:rPr>
              <w:t>Политика дисциплины</w:t>
            </w:r>
          </w:p>
        </w:tc>
        <w:tc>
          <w:tcPr>
            <w:tcW w:w="7874" w:type="dxa"/>
            <w:gridSpan w:val="9"/>
          </w:tcPr>
          <w:p w:rsidR="006C0C29" w:rsidRPr="000C2773" w:rsidRDefault="006C0C29" w:rsidP="003971F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773">
              <w:rPr>
                <w:rFonts w:ascii="Times New Roman" w:hAnsi="Times New Roman"/>
                <w:sz w:val="24"/>
                <w:szCs w:val="24"/>
              </w:rPr>
              <w:t xml:space="preserve"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6C0C29" w:rsidRPr="000C2773" w:rsidTr="00964286">
        <w:tc>
          <w:tcPr>
            <w:tcW w:w="9854" w:type="dxa"/>
            <w:gridSpan w:val="11"/>
          </w:tcPr>
          <w:p w:rsidR="006C0C29" w:rsidRPr="000C2773" w:rsidRDefault="006C0C29" w:rsidP="003971F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График дисциплины</w:t>
            </w:r>
          </w:p>
        </w:tc>
      </w:tr>
    </w:tbl>
    <w:tbl>
      <w:tblPr>
        <w:tblStyle w:val="a4"/>
        <w:tblW w:w="9854" w:type="dxa"/>
        <w:tblLayout w:type="fixed"/>
        <w:tblLook w:val="04A0"/>
      </w:tblPr>
      <w:tblGrid>
        <w:gridCol w:w="1101"/>
        <w:gridCol w:w="6407"/>
        <w:gridCol w:w="851"/>
        <w:gridCol w:w="1495"/>
      </w:tblGrid>
      <w:tr w:rsidR="006C0C29" w:rsidRPr="000C2773" w:rsidTr="003971F3">
        <w:tc>
          <w:tcPr>
            <w:tcW w:w="1101" w:type="dxa"/>
          </w:tcPr>
          <w:p w:rsidR="006C0C29" w:rsidRPr="000C2773" w:rsidRDefault="006C0C29" w:rsidP="0096428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6407" w:type="dxa"/>
          </w:tcPr>
          <w:p w:rsidR="006C0C29" w:rsidRPr="000C2773" w:rsidRDefault="006C0C29" w:rsidP="0096428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851" w:type="dxa"/>
          </w:tcPr>
          <w:p w:rsidR="003971F3" w:rsidRPr="000C2773" w:rsidRDefault="006C0C29" w:rsidP="003971F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0C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</w:t>
            </w:r>
            <w:r w:rsidR="003971F3" w:rsidRPr="000C2773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.</w:t>
            </w:r>
          </w:p>
          <w:p w:rsidR="006C0C29" w:rsidRPr="000C2773" w:rsidRDefault="006C0C29" w:rsidP="003971F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495" w:type="dxa"/>
          </w:tcPr>
          <w:p w:rsidR="006C0C29" w:rsidRPr="000C2773" w:rsidRDefault="003971F3" w:rsidP="0096428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</w:t>
            </w:r>
            <w:proofErr w:type="gramStart"/>
            <w:r w:rsidRPr="000C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="006C0C29" w:rsidRPr="000C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C0C29" w:rsidRPr="000C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="006C0C29" w:rsidRPr="000C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алл</w:t>
            </w:r>
          </w:p>
        </w:tc>
      </w:tr>
      <w:tr w:rsidR="00E96843" w:rsidRPr="000C2773" w:rsidTr="003971F3">
        <w:tc>
          <w:tcPr>
            <w:tcW w:w="110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7" w:type="dxa"/>
          </w:tcPr>
          <w:p w:rsidR="00E14687" w:rsidRPr="000C2773" w:rsidRDefault="00E14687" w:rsidP="00E1468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773">
              <w:rPr>
                <w:rFonts w:ascii="Times New Roman" w:hAnsi="Times New Roman" w:cs="Times New Roman"/>
                <w:sz w:val="24"/>
                <w:szCs w:val="24"/>
              </w:rPr>
              <w:t>Лекция 1</w:t>
            </w:r>
            <w:r w:rsidRPr="000C27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0C2773">
              <w:rPr>
                <w:rFonts w:ascii="Times New Roman" w:hAnsi="Times New Roman" w:cs="Times New Roman"/>
                <w:sz w:val="24"/>
                <w:szCs w:val="24"/>
              </w:rPr>
              <w:t xml:space="preserve"> Предмет и задачи курса. История развития дизайн коммуникации</w:t>
            </w:r>
            <w:r w:rsidRPr="000C27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E96843" w:rsidRPr="000C2773" w:rsidRDefault="00E96843" w:rsidP="00E9684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85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495" w:type="dxa"/>
          </w:tcPr>
          <w:p w:rsidR="00E96843" w:rsidRPr="000C2773" w:rsidRDefault="00E96843" w:rsidP="00E9684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43" w:rsidRPr="000C2773" w:rsidTr="003971F3">
        <w:tc>
          <w:tcPr>
            <w:tcW w:w="110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7" w:type="dxa"/>
          </w:tcPr>
          <w:p w:rsidR="00E96843" w:rsidRPr="000C2773" w:rsidRDefault="000C2773" w:rsidP="000C2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2773">
              <w:rPr>
                <w:rFonts w:ascii="Times New Roman" w:hAnsi="Times New Roman"/>
                <w:sz w:val="24"/>
                <w:szCs w:val="24"/>
              </w:rPr>
              <w:t>Лабораторн</w:t>
            </w:r>
            <w:proofErr w:type="spellEnd"/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>ая 1.</w:t>
            </w:r>
            <w:r w:rsidR="00E14687" w:rsidRPr="000C2773">
              <w:rPr>
                <w:rFonts w:ascii="Times New Roman" w:hAnsi="Times New Roman"/>
                <w:sz w:val="24"/>
                <w:szCs w:val="24"/>
              </w:rPr>
              <w:t xml:space="preserve"> Важнейшие характеристики дизайн коммуникации</w:t>
            </w:r>
            <w:proofErr w:type="gramStart"/>
            <w:r w:rsidR="00E14687" w:rsidRPr="000C2773">
              <w:rPr>
                <w:rFonts w:ascii="Times New Roman" w:hAnsi="Times New Roman"/>
                <w:sz w:val="24"/>
                <w:szCs w:val="24"/>
                <w:lang w:val="kk-KZ"/>
              </w:rPr>
              <w:t>.О</w:t>
            </w:r>
            <w:proofErr w:type="gramEnd"/>
            <w:r w:rsidR="00E14687" w:rsidRPr="000C27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сновные используемые термины. </w:t>
            </w:r>
          </w:p>
        </w:tc>
        <w:tc>
          <w:tcPr>
            <w:tcW w:w="85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495" w:type="dxa"/>
          </w:tcPr>
          <w:p w:rsidR="00E96843" w:rsidRPr="000C2773" w:rsidRDefault="002A0413" w:rsidP="00E9684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E96843" w:rsidRPr="000C2773" w:rsidTr="003971F3">
        <w:tc>
          <w:tcPr>
            <w:tcW w:w="110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7" w:type="dxa"/>
          </w:tcPr>
          <w:p w:rsidR="00E96843" w:rsidRPr="000C2773" w:rsidRDefault="00E14687" w:rsidP="000C2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2773">
              <w:rPr>
                <w:rFonts w:ascii="Times New Roman" w:hAnsi="Times New Roman"/>
                <w:sz w:val="24"/>
                <w:szCs w:val="24"/>
              </w:rPr>
              <w:t>Лекция 2</w:t>
            </w:r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>. Визуальные дизайн-коммуникации. Передача информации в пространстве.</w:t>
            </w:r>
          </w:p>
        </w:tc>
        <w:tc>
          <w:tcPr>
            <w:tcW w:w="85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495" w:type="dxa"/>
          </w:tcPr>
          <w:p w:rsidR="00E96843" w:rsidRPr="000C2773" w:rsidRDefault="00E96843" w:rsidP="00E9684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43" w:rsidRPr="000C2773" w:rsidTr="003971F3">
        <w:tc>
          <w:tcPr>
            <w:tcW w:w="110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7" w:type="dxa"/>
          </w:tcPr>
          <w:p w:rsidR="00E96843" w:rsidRPr="000C2773" w:rsidRDefault="00E96843" w:rsidP="00E14687">
            <w:pPr>
              <w:pStyle w:val="one"/>
            </w:pPr>
            <w:r w:rsidRPr="000C2773">
              <w:rPr>
                <w:color w:val="000000" w:themeColor="text1"/>
              </w:rPr>
              <w:t>Лабораторная</w:t>
            </w:r>
            <w:r w:rsidRPr="000C2773">
              <w:t xml:space="preserve"> 2. </w:t>
            </w:r>
            <w:r w:rsidR="00E14687" w:rsidRPr="000C2773">
              <w:rPr>
                <w:color w:val="000000"/>
                <w:shd w:val="clear" w:color="auto" w:fill="FFFFFF"/>
                <w:lang w:val="kk-KZ"/>
              </w:rPr>
              <w:t>Эволюция дизайн коммуникации и его функции. Визуализация изоброжения.</w:t>
            </w:r>
          </w:p>
        </w:tc>
        <w:tc>
          <w:tcPr>
            <w:tcW w:w="85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495" w:type="dxa"/>
          </w:tcPr>
          <w:p w:rsidR="00E96843" w:rsidRPr="000C2773" w:rsidRDefault="00E96843" w:rsidP="00E9684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E96843" w:rsidRPr="000C2773" w:rsidTr="003971F3">
        <w:tc>
          <w:tcPr>
            <w:tcW w:w="110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7" w:type="dxa"/>
          </w:tcPr>
          <w:p w:rsidR="00E96843" w:rsidRPr="000C2773" w:rsidRDefault="006D774B" w:rsidP="006D7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СРС </w:t>
            </w:r>
            <w:r w:rsidRPr="000C277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  <w:r w:rsidR="00E96843" w:rsidRPr="000C277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C2773">
              <w:rPr>
                <w:rFonts w:ascii="Times New Roman" w:hAnsi="Times New Roman"/>
                <w:sz w:val="24"/>
                <w:szCs w:val="24"/>
              </w:rPr>
              <w:t xml:space="preserve">Исследование по теме: «Визуальная коммуникация и выполнение </w:t>
            </w:r>
            <w:proofErr w:type="gramStart"/>
            <w:r w:rsidRPr="000C2773">
              <w:rPr>
                <w:rFonts w:ascii="Times New Roman" w:hAnsi="Times New Roman"/>
                <w:sz w:val="24"/>
                <w:szCs w:val="24"/>
              </w:rPr>
              <w:t>учебно-творческих</w:t>
            </w:r>
            <w:proofErr w:type="gramEnd"/>
            <w:r w:rsidRPr="000C2773">
              <w:rPr>
                <w:rFonts w:ascii="Times New Roman" w:hAnsi="Times New Roman"/>
                <w:sz w:val="24"/>
                <w:szCs w:val="24"/>
              </w:rPr>
              <w:t xml:space="preserve"> задании»</w:t>
            </w:r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E96843" w:rsidRPr="000C2773" w:rsidRDefault="002A0413" w:rsidP="00E9684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E96843" w:rsidRPr="000C27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96843" w:rsidRPr="000C2773" w:rsidTr="003971F3">
        <w:tc>
          <w:tcPr>
            <w:tcW w:w="110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7" w:type="dxa"/>
          </w:tcPr>
          <w:tbl>
            <w:tblPr>
              <w:tblStyle w:val="a4"/>
              <w:tblW w:w="9747" w:type="dxa"/>
              <w:tblLayout w:type="fixed"/>
              <w:tblLook w:val="04A0"/>
            </w:tblPr>
            <w:tblGrid>
              <w:gridCol w:w="9747"/>
            </w:tblGrid>
            <w:tr w:rsidR="00E96843" w:rsidRPr="000C2773" w:rsidTr="000C2773">
              <w:tc>
                <w:tcPr>
                  <w:tcW w:w="9747" w:type="dxa"/>
                  <w:tcBorders>
                    <w:left w:val="nil"/>
                    <w:bottom w:val="nil"/>
                  </w:tcBorders>
                </w:tcPr>
                <w:p w:rsidR="00E96843" w:rsidRPr="000C2773" w:rsidRDefault="000C2773" w:rsidP="00E968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0C277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Лекция 3</w:t>
                  </w:r>
                  <w:r w:rsidRPr="000C277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kk-KZ" w:eastAsia="ru-RU"/>
                    </w:rPr>
                    <w:t>.</w:t>
                  </w:r>
                  <w:r w:rsidRPr="000C2773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 Проектная графика визуальной коммуникции.</w:t>
                  </w:r>
                </w:p>
              </w:tc>
            </w:tr>
          </w:tbl>
          <w:p w:rsidR="00E96843" w:rsidRPr="000C2773" w:rsidRDefault="00E96843" w:rsidP="00E968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495" w:type="dxa"/>
          </w:tcPr>
          <w:p w:rsidR="00E96843" w:rsidRPr="000C2773" w:rsidRDefault="00E96843" w:rsidP="00E9684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43" w:rsidRPr="000C2773" w:rsidTr="003971F3">
        <w:tc>
          <w:tcPr>
            <w:tcW w:w="110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7" w:type="dxa"/>
          </w:tcPr>
          <w:p w:rsidR="00E96843" w:rsidRPr="000C2773" w:rsidRDefault="00E96843" w:rsidP="000C2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27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Лабораторная</w:t>
            </w:r>
            <w:r w:rsidRPr="000C2773">
              <w:rPr>
                <w:rFonts w:ascii="Times New Roman" w:hAnsi="Times New Roman"/>
                <w:sz w:val="24"/>
                <w:szCs w:val="24"/>
              </w:rPr>
              <w:t xml:space="preserve"> 3. </w:t>
            </w:r>
            <w:r w:rsidR="006D774B" w:rsidRPr="000C27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Этапы развития конструкции визуальных дизайн коммуникации.</w:t>
            </w:r>
          </w:p>
        </w:tc>
        <w:tc>
          <w:tcPr>
            <w:tcW w:w="85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495" w:type="dxa"/>
          </w:tcPr>
          <w:p w:rsidR="00E96843" w:rsidRPr="000C2773" w:rsidRDefault="00E96843" w:rsidP="00E9684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E96843" w:rsidRPr="000C2773" w:rsidTr="003971F3">
        <w:tc>
          <w:tcPr>
            <w:tcW w:w="110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07" w:type="dxa"/>
          </w:tcPr>
          <w:p w:rsidR="00E96843" w:rsidRPr="000C2773" w:rsidRDefault="00E96843" w:rsidP="006D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Лек 4. </w:t>
            </w:r>
            <w:r w:rsidR="006D774B" w:rsidRPr="000C27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Средства визуальной коммуникации.</w:t>
            </w:r>
          </w:p>
        </w:tc>
        <w:tc>
          <w:tcPr>
            <w:tcW w:w="85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495" w:type="dxa"/>
          </w:tcPr>
          <w:p w:rsidR="00E96843" w:rsidRPr="000C2773" w:rsidRDefault="00E96843" w:rsidP="00E9684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43" w:rsidRPr="000C2773" w:rsidTr="003971F3">
        <w:tc>
          <w:tcPr>
            <w:tcW w:w="110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407" w:type="dxa"/>
          </w:tcPr>
          <w:p w:rsidR="00E96843" w:rsidRPr="000C2773" w:rsidRDefault="00E96843" w:rsidP="006D7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7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Лабораторная</w:t>
            </w:r>
            <w:r w:rsidRPr="000C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4. </w:t>
            </w:r>
            <w:r w:rsidR="006D774B" w:rsidRPr="000C2773">
              <w:rPr>
                <w:rFonts w:ascii="Times New Roman" w:hAnsi="Times New Roman"/>
                <w:sz w:val="24"/>
                <w:szCs w:val="24"/>
                <w:lang w:val="kk-KZ"/>
              </w:rPr>
              <w:t>Обсуждение методов создания дизайн коммуникации. Задание. Анализ дизайн коммуникации на социальные темы.</w:t>
            </w:r>
          </w:p>
        </w:tc>
        <w:tc>
          <w:tcPr>
            <w:tcW w:w="85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495" w:type="dxa"/>
          </w:tcPr>
          <w:p w:rsidR="00E96843" w:rsidRPr="000C2773" w:rsidRDefault="00E96843" w:rsidP="00E9684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E96843" w:rsidRPr="000C2773" w:rsidTr="003971F3">
        <w:tc>
          <w:tcPr>
            <w:tcW w:w="110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07" w:type="dxa"/>
          </w:tcPr>
          <w:p w:rsidR="00E96843" w:rsidRPr="000C2773" w:rsidRDefault="00E96843" w:rsidP="006D774B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Лек 5. </w:t>
            </w:r>
            <w:r w:rsidR="006D774B" w:rsidRPr="000C27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Визуальная культура</w:t>
            </w:r>
          </w:p>
        </w:tc>
        <w:tc>
          <w:tcPr>
            <w:tcW w:w="85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495" w:type="dxa"/>
          </w:tcPr>
          <w:p w:rsidR="00E96843" w:rsidRPr="000C2773" w:rsidRDefault="00E96843" w:rsidP="00E9684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43" w:rsidRPr="000C2773" w:rsidTr="003971F3">
        <w:tc>
          <w:tcPr>
            <w:tcW w:w="110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07" w:type="dxa"/>
          </w:tcPr>
          <w:p w:rsidR="00E96843" w:rsidRPr="000C2773" w:rsidRDefault="00E96843" w:rsidP="006D774B">
            <w:pPr>
              <w:pStyle w:val="one"/>
            </w:pPr>
            <w:r w:rsidRPr="000C2773">
              <w:rPr>
                <w:color w:val="000000" w:themeColor="text1"/>
              </w:rPr>
              <w:t>Лабораторная</w:t>
            </w:r>
            <w:r w:rsidRPr="000C2773">
              <w:t xml:space="preserve"> 5. </w:t>
            </w:r>
            <w:r w:rsidR="006D774B" w:rsidRPr="000C2773">
              <w:rPr>
                <w:lang w:val="kk-KZ"/>
              </w:rPr>
              <w:t>Изучение основных видов  дизайн коммуникации.</w:t>
            </w:r>
          </w:p>
        </w:tc>
        <w:tc>
          <w:tcPr>
            <w:tcW w:w="85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495" w:type="dxa"/>
          </w:tcPr>
          <w:p w:rsidR="00E96843" w:rsidRPr="000C2773" w:rsidRDefault="00E96843" w:rsidP="00E9684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E96843" w:rsidRPr="000C2773" w:rsidTr="003971F3">
        <w:tc>
          <w:tcPr>
            <w:tcW w:w="110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07" w:type="dxa"/>
          </w:tcPr>
          <w:p w:rsidR="00E96843" w:rsidRPr="000C2773" w:rsidRDefault="006D774B" w:rsidP="006D7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СРС </w:t>
            </w:r>
            <w:r w:rsidRPr="000C277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  <w:r w:rsidR="00E96843" w:rsidRPr="000C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>Творческое исследование, психология восприятие визуальной коммуникации.</w:t>
            </w:r>
          </w:p>
        </w:tc>
        <w:tc>
          <w:tcPr>
            <w:tcW w:w="85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E96843" w:rsidRPr="000C2773" w:rsidRDefault="000C2773" w:rsidP="00E9684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E96843" w:rsidRPr="000C27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96843" w:rsidRPr="000C2773" w:rsidTr="003971F3">
        <w:tc>
          <w:tcPr>
            <w:tcW w:w="110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07" w:type="dxa"/>
          </w:tcPr>
          <w:p w:rsidR="00E96843" w:rsidRPr="000C2773" w:rsidRDefault="00E96843" w:rsidP="000C27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Лек 6. </w:t>
            </w:r>
            <w:r w:rsidR="006D774B" w:rsidRPr="000C27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Техника и технология визуальной коммуникации.</w:t>
            </w:r>
          </w:p>
        </w:tc>
        <w:tc>
          <w:tcPr>
            <w:tcW w:w="85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495" w:type="dxa"/>
          </w:tcPr>
          <w:p w:rsidR="00E96843" w:rsidRPr="000C2773" w:rsidRDefault="00E96843" w:rsidP="00E9684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43" w:rsidRPr="000C2773" w:rsidTr="003971F3">
        <w:tc>
          <w:tcPr>
            <w:tcW w:w="110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07" w:type="dxa"/>
          </w:tcPr>
          <w:p w:rsidR="00E96843" w:rsidRPr="000C2773" w:rsidRDefault="00E96843" w:rsidP="000C27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0C27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Лабораторная</w:t>
            </w:r>
            <w:r w:rsidRPr="000C2773">
              <w:rPr>
                <w:rFonts w:ascii="Times New Roman" w:hAnsi="Times New Roman"/>
                <w:sz w:val="24"/>
                <w:szCs w:val="24"/>
              </w:rPr>
              <w:t xml:space="preserve"> 6. </w:t>
            </w:r>
            <w:r w:rsidR="006D774B" w:rsidRPr="000C27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Анализ разновидностей коммуникативного дизайна. </w:t>
            </w:r>
          </w:p>
        </w:tc>
        <w:tc>
          <w:tcPr>
            <w:tcW w:w="85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495" w:type="dxa"/>
          </w:tcPr>
          <w:p w:rsidR="00E96843" w:rsidRPr="000C2773" w:rsidRDefault="00E96843" w:rsidP="00E9684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E96843" w:rsidRPr="000C2773" w:rsidTr="003971F3">
        <w:tc>
          <w:tcPr>
            <w:tcW w:w="110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07" w:type="dxa"/>
          </w:tcPr>
          <w:p w:rsidR="00E96843" w:rsidRPr="000C2773" w:rsidRDefault="00E96843" w:rsidP="000C27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Лек </w:t>
            </w:r>
            <w:r w:rsidRPr="000C2773">
              <w:rPr>
                <w:rFonts w:ascii="Times New Roman" w:hAnsi="Times New Roman"/>
                <w:sz w:val="24"/>
                <w:szCs w:val="24"/>
              </w:rPr>
              <w:t>7</w:t>
            </w:r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6D774B" w:rsidRPr="000C2773">
              <w:rPr>
                <w:rFonts w:ascii="Times New Roman" w:hAnsi="Times New Roman"/>
                <w:sz w:val="24"/>
                <w:szCs w:val="24"/>
              </w:rPr>
              <w:t>Массовые коммуникации</w:t>
            </w:r>
            <w:r w:rsidR="006D774B" w:rsidRPr="000C27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</w:tc>
        <w:tc>
          <w:tcPr>
            <w:tcW w:w="85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495" w:type="dxa"/>
          </w:tcPr>
          <w:p w:rsidR="00E96843" w:rsidRPr="000C2773" w:rsidRDefault="00E96843" w:rsidP="00E9684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43" w:rsidRPr="000C2773" w:rsidTr="003971F3">
        <w:tc>
          <w:tcPr>
            <w:tcW w:w="110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07" w:type="dxa"/>
          </w:tcPr>
          <w:p w:rsidR="00E96843" w:rsidRPr="000C2773" w:rsidRDefault="00E96843" w:rsidP="006D774B">
            <w:pPr>
              <w:pStyle w:val="one"/>
            </w:pPr>
            <w:r w:rsidRPr="000C2773">
              <w:rPr>
                <w:color w:val="000000" w:themeColor="text1"/>
              </w:rPr>
              <w:t>Лабораторная</w:t>
            </w:r>
            <w:r w:rsidRPr="000C2773">
              <w:t xml:space="preserve"> 7. </w:t>
            </w:r>
            <w:r w:rsidR="006D774B" w:rsidRPr="000C2773">
              <w:rPr>
                <w:lang w:val="kk-KZ"/>
              </w:rPr>
              <w:t>Анализ разновидностей коммуникативного дизайна.</w:t>
            </w:r>
          </w:p>
        </w:tc>
        <w:tc>
          <w:tcPr>
            <w:tcW w:w="85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495" w:type="dxa"/>
          </w:tcPr>
          <w:p w:rsidR="00E96843" w:rsidRPr="000C2773" w:rsidRDefault="00E96843" w:rsidP="00E9684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E96843" w:rsidRPr="000C2773" w:rsidTr="003971F3">
        <w:tc>
          <w:tcPr>
            <w:tcW w:w="110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07" w:type="dxa"/>
          </w:tcPr>
          <w:p w:rsidR="00E96843" w:rsidRPr="000C2773" w:rsidRDefault="00E96843" w:rsidP="006D774B">
            <w:pPr>
              <w:pStyle w:val="one"/>
            </w:pPr>
            <w:r w:rsidRPr="000C2773">
              <w:t xml:space="preserve">СРС </w:t>
            </w:r>
            <w:r w:rsidR="006D774B" w:rsidRPr="000C2773">
              <w:rPr>
                <w:lang w:val="kk-KZ"/>
              </w:rPr>
              <w:t>3</w:t>
            </w:r>
            <w:r w:rsidRPr="000C2773">
              <w:t xml:space="preserve">. </w:t>
            </w:r>
            <w:r w:rsidR="006D774B" w:rsidRPr="000C2773">
              <w:rPr>
                <w:lang w:val="kk-KZ"/>
              </w:rPr>
              <w:t>Эссе по теме</w:t>
            </w:r>
            <w:r w:rsidR="006D774B" w:rsidRPr="000C2773">
              <w:t>: «</w:t>
            </w:r>
            <w:r w:rsidR="006D774B" w:rsidRPr="000C2773">
              <w:rPr>
                <w:lang w:val="kk-KZ"/>
              </w:rPr>
              <w:t>Характеристика дизайн коммуникации организации образования</w:t>
            </w:r>
            <w:r w:rsidR="006D774B" w:rsidRPr="000C2773">
              <w:t>»</w:t>
            </w:r>
            <w:r w:rsidR="006D774B" w:rsidRPr="000C2773">
              <w:rPr>
                <w:lang w:val="kk-KZ"/>
              </w:rPr>
              <w:t>.</w:t>
            </w:r>
          </w:p>
        </w:tc>
        <w:tc>
          <w:tcPr>
            <w:tcW w:w="85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E96843" w:rsidRPr="000C2773" w:rsidRDefault="000C2773" w:rsidP="00E9684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E96843" w:rsidRPr="000C27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96843" w:rsidRPr="000C2773" w:rsidTr="003971F3">
        <w:tc>
          <w:tcPr>
            <w:tcW w:w="110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7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0C2773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РК1</w:t>
            </w:r>
          </w:p>
        </w:tc>
        <w:tc>
          <w:tcPr>
            <w:tcW w:w="85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0C2773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100</w:t>
            </w:r>
          </w:p>
        </w:tc>
      </w:tr>
      <w:tr w:rsidR="00E96843" w:rsidRPr="000C2773" w:rsidTr="003971F3">
        <w:tc>
          <w:tcPr>
            <w:tcW w:w="110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7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0C277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Muterm</w:t>
            </w:r>
            <w:proofErr w:type="spellEnd"/>
            <w:r w:rsidRPr="000C277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0C2773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экзамен</w:t>
            </w:r>
          </w:p>
        </w:tc>
        <w:tc>
          <w:tcPr>
            <w:tcW w:w="85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0C2773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100</w:t>
            </w:r>
          </w:p>
        </w:tc>
      </w:tr>
      <w:tr w:rsidR="00E96843" w:rsidRPr="000C2773" w:rsidTr="003971F3">
        <w:tc>
          <w:tcPr>
            <w:tcW w:w="110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07" w:type="dxa"/>
          </w:tcPr>
          <w:p w:rsidR="00E96843" w:rsidRPr="000C2773" w:rsidRDefault="00E96843" w:rsidP="006D774B">
            <w:pPr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Лек </w:t>
            </w:r>
            <w:r w:rsidRPr="000C2773">
              <w:rPr>
                <w:rFonts w:ascii="Times New Roman" w:hAnsi="Times New Roman"/>
                <w:sz w:val="24"/>
                <w:szCs w:val="24"/>
              </w:rPr>
              <w:t>8</w:t>
            </w:r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6D774B" w:rsidRPr="000C2773">
              <w:rPr>
                <w:rFonts w:ascii="Times New Roman" w:hAnsi="Times New Roman"/>
                <w:sz w:val="24"/>
                <w:szCs w:val="24"/>
                <w:lang w:val="kk-KZ"/>
              </w:rPr>
              <w:t>Визуальный язык рекламы.</w:t>
            </w:r>
          </w:p>
        </w:tc>
        <w:tc>
          <w:tcPr>
            <w:tcW w:w="85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495" w:type="dxa"/>
          </w:tcPr>
          <w:p w:rsidR="00E96843" w:rsidRPr="000C2773" w:rsidRDefault="00E96843" w:rsidP="00E9684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43" w:rsidRPr="000C2773" w:rsidTr="003971F3">
        <w:tc>
          <w:tcPr>
            <w:tcW w:w="110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07" w:type="dxa"/>
          </w:tcPr>
          <w:p w:rsidR="00E96843" w:rsidRPr="000C2773" w:rsidRDefault="00E96843" w:rsidP="006D77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7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Лабораторная</w:t>
            </w:r>
            <w:r w:rsidRPr="000C2773">
              <w:rPr>
                <w:rFonts w:ascii="Times New Roman" w:hAnsi="Times New Roman"/>
                <w:sz w:val="24"/>
                <w:szCs w:val="24"/>
              </w:rPr>
              <w:t xml:space="preserve"> 8. </w:t>
            </w:r>
            <w:r w:rsidR="006D774B" w:rsidRPr="000C2773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proofErr w:type="spellStart"/>
            <w:r w:rsidR="006D774B" w:rsidRPr="000C2773">
              <w:rPr>
                <w:rFonts w:ascii="Times New Roman" w:hAnsi="Times New Roman"/>
                <w:color w:val="000000"/>
                <w:sz w:val="24"/>
                <w:szCs w:val="24"/>
              </w:rPr>
              <w:t>нализ</w:t>
            </w:r>
            <w:proofErr w:type="spellEnd"/>
            <w:r w:rsidR="006D774B" w:rsidRPr="000C277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и обсуждение вербальных и иллюстрированных компонентов</w:t>
            </w:r>
          </w:p>
        </w:tc>
        <w:tc>
          <w:tcPr>
            <w:tcW w:w="85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495" w:type="dxa"/>
          </w:tcPr>
          <w:p w:rsidR="00E96843" w:rsidRPr="000C2773" w:rsidRDefault="00E96843" w:rsidP="00E9684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E96843" w:rsidRPr="000C2773" w:rsidTr="003971F3">
        <w:tc>
          <w:tcPr>
            <w:tcW w:w="110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07" w:type="dxa"/>
          </w:tcPr>
          <w:p w:rsidR="00E96843" w:rsidRPr="000C2773" w:rsidRDefault="00E96843" w:rsidP="006D774B">
            <w:pPr>
              <w:pStyle w:val="1"/>
              <w:spacing w:after="195"/>
              <w:ind w:left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Cs w:val="24"/>
                <w:lang w:val="kk-KZ"/>
              </w:rPr>
            </w:pPr>
            <w:r w:rsidRPr="000C2773">
              <w:rPr>
                <w:rFonts w:ascii="Times New Roman" w:hAnsi="Times New Roman" w:cs="Times New Roman"/>
                <w:b w:val="0"/>
                <w:szCs w:val="24"/>
                <w:lang w:val="kk-KZ"/>
              </w:rPr>
              <w:t xml:space="preserve">Лек 9. </w:t>
            </w:r>
            <w:r w:rsidR="006D774B" w:rsidRPr="000C2773">
              <w:rPr>
                <w:rFonts w:ascii="Times New Roman" w:hAnsi="Times New Roman" w:cs="Times New Roman"/>
                <w:b w:val="0"/>
                <w:szCs w:val="24"/>
                <w:lang w:val="kk-KZ"/>
              </w:rPr>
              <w:t>Коммуникативная функции дизайна</w:t>
            </w:r>
          </w:p>
        </w:tc>
        <w:tc>
          <w:tcPr>
            <w:tcW w:w="85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495" w:type="dxa"/>
          </w:tcPr>
          <w:p w:rsidR="00E96843" w:rsidRPr="000C2773" w:rsidRDefault="00E96843" w:rsidP="00E9684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43" w:rsidRPr="000C2773" w:rsidTr="003971F3">
        <w:tc>
          <w:tcPr>
            <w:tcW w:w="110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07" w:type="dxa"/>
            <w:tcBorders>
              <w:bottom w:val="single" w:sz="4" w:space="0" w:color="000000" w:themeColor="text1"/>
            </w:tcBorders>
          </w:tcPr>
          <w:p w:rsidR="00E96843" w:rsidRPr="000C2773" w:rsidRDefault="00E96843" w:rsidP="006D774B">
            <w:pPr>
              <w:pStyle w:val="one"/>
            </w:pPr>
            <w:r w:rsidRPr="000C2773">
              <w:rPr>
                <w:color w:val="000000" w:themeColor="text1"/>
              </w:rPr>
              <w:t>Лабораторная</w:t>
            </w:r>
            <w:r w:rsidRPr="000C2773">
              <w:t xml:space="preserve"> 9. </w:t>
            </w:r>
            <w:r w:rsidR="006D774B" w:rsidRPr="000C2773">
              <w:rPr>
                <w:color w:val="000000"/>
                <w:lang w:val="kk-KZ"/>
              </w:rPr>
              <w:t>Дискуссия на тему</w:t>
            </w:r>
            <w:r w:rsidR="006D774B" w:rsidRPr="000C2773">
              <w:rPr>
                <w:color w:val="000000"/>
              </w:rPr>
              <w:t>:</w:t>
            </w:r>
            <w:r w:rsidR="006D774B" w:rsidRPr="000C2773">
              <w:t xml:space="preserve"> «Дизайн коммуникации сегодня и новые концепции»</w:t>
            </w:r>
            <w:r w:rsidR="006D774B" w:rsidRPr="000C2773">
              <w:rPr>
                <w:lang w:val="kk-KZ"/>
              </w:rPr>
              <w:t>.</w:t>
            </w:r>
          </w:p>
        </w:tc>
        <w:tc>
          <w:tcPr>
            <w:tcW w:w="85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495" w:type="dxa"/>
          </w:tcPr>
          <w:p w:rsidR="00E96843" w:rsidRPr="000C2773" w:rsidRDefault="00E96843" w:rsidP="00E9684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E96843" w:rsidRPr="000C2773" w:rsidTr="003971F3">
        <w:tc>
          <w:tcPr>
            <w:tcW w:w="110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07" w:type="dxa"/>
            <w:tcBorders>
              <w:bottom w:val="single" w:sz="4" w:space="0" w:color="auto"/>
            </w:tcBorders>
          </w:tcPr>
          <w:p w:rsidR="00E96843" w:rsidRPr="000C2773" w:rsidRDefault="006D774B" w:rsidP="006D7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СРС </w:t>
            </w:r>
            <w:r w:rsidRPr="000C277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</w:t>
            </w:r>
            <w:r w:rsidR="00E96843" w:rsidRPr="000C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C2773">
              <w:rPr>
                <w:rFonts w:ascii="Times New Roman" w:hAnsi="Times New Roman"/>
                <w:bCs/>
                <w:sz w:val="24"/>
                <w:szCs w:val="24"/>
              </w:rPr>
              <w:t>Классификация, п</w:t>
            </w:r>
            <w:r w:rsidRPr="000C2773">
              <w:rPr>
                <w:rFonts w:ascii="Times New Roman" w:hAnsi="Times New Roman"/>
                <w:sz w:val="24"/>
                <w:szCs w:val="24"/>
              </w:rPr>
              <w:t xml:space="preserve">римеры и анализ </w:t>
            </w:r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>художественно</w:t>
            </w:r>
            <w:r w:rsidRPr="000C2773">
              <w:rPr>
                <w:rFonts w:ascii="Times New Roman" w:hAnsi="Times New Roman"/>
                <w:sz w:val="24"/>
                <w:szCs w:val="24"/>
              </w:rPr>
              <w:t>-</w:t>
            </w:r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>технического оформления продукции визуального дизайна.</w:t>
            </w:r>
          </w:p>
        </w:tc>
        <w:tc>
          <w:tcPr>
            <w:tcW w:w="85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E96843" w:rsidRPr="000C2773" w:rsidRDefault="000C2773" w:rsidP="00E9684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E96843" w:rsidRPr="000C27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96843" w:rsidRPr="000C2773" w:rsidTr="003971F3">
        <w:tc>
          <w:tcPr>
            <w:tcW w:w="110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7" w:type="dxa"/>
          </w:tcPr>
          <w:p w:rsidR="00E96843" w:rsidRPr="000C2773" w:rsidRDefault="00E96843" w:rsidP="006D77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Лек </w:t>
            </w:r>
            <w:r w:rsidRPr="000C2773">
              <w:rPr>
                <w:rFonts w:ascii="Times New Roman" w:hAnsi="Times New Roman"/>
                <w:sz w:val="24"/>
                <w:szCs w:val="24"/>
              </w:rPr>
              <w:t>10</w:t>
            </w:r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6D774B" w:rsidRPr="000C2773">
              <w:rPr>
                <w:rFonts w:ascii="Times New Roman" w:hAnsi="Times New Roman"/>
                <w:sz w:val="24"/>
                <w:szCs w:val="24"/>
              </w:rPr>
              <w:t>Этапы проектирования визуальной рекламы</w:t>
            </w:r>
          </w:p>
        </w:tc>
        <w:tc>
          <w:tcPr>
            <w:tcW w:w="85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495" w:type="dxa"/>
          </w:tcPr>
          <w:p w:rsidR="00E96843" w:rsidRPr="000C2773" w:rsidRDefault="00E96843" w:rsidP="00E9684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43" w:rsidRPr="000C2773" w:rsidTr="003971F3">
        <w:tc>
          <w:tcPr>
            <w:tcW w:w="110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7" w:type="dxa"/>
          </w:tcPr>
          <w:p w:rsidR="00E96843" w:rsidRPr="000C2773" w:rsidRDefault="00E96843" w:rsidP="006D774B">
            <w:pPr>
              <w:pStyle w:val="one"/>
            </w:pPr>
            <w:r w:rsidRPr="000C2773">
              <w:rPr>
                <w:color w:val="000000" w:themeColor="text1"/>
              </w:rPr>
              <w:t>Лабораторная</w:t>
            </w:r>
            <w:r w:rsidR="00156622" w:rsidRPr="000C2773">
              <w:rPr>
                <w:color w:val="000000" w:themeColor="text1"/>
                <w:lang w:val="kk-KZ"/>
              </w:rPr>
              <w:t xml:space="preserve"> </w:t>
            </w:r>
            <w:r w:rsidRPr="000C2773">
              <w:t xml:space="preserve">10. </w:t>
            </w:r>
            <w:r w:rsidR="006D774B" w:rsidRPr="000C2773">
              <w:rPr>
                <w:lang w:val="kk-KZ"/>
              </w:rPr>
              <w:t>Новые технологии</w:t>
            </w:r>
            <w:r w:rsidR="006D774B" w:rsidRPr="000C2773">
              <w:t xml:space="preserve"> и </w:t>
            </w:r>
            <w:r w:rsidR="006D774B" w:rsidRPr="000C2773">
              <w:rPr>
                <w:lang w:val="kk-KZ"/>
              </w:rPr>
              <w:t>возможности современной визуальной техники.</w:t>
            </w:r>
          </w:p>
        </w:tc>
        <w:tc>
          <w:tcPr>
            <w:tcW w:w="85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495" w:type="dxa"/>
          </w:tcPr>
          <w:p w:rsidR="00E96843" w:rsidRPr="000C2773" w:rsidRDefault="00E96843" w:rsidP="00E9684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E96843" w:rsidRPr="000C2773" w:rsidTr="003971F3">
        <w:trPr>
          <w:trHeight w:val="465"/>
        </w:trPr>
        <w:tc>
          <w:tcPr>
            <w:tcW w:w="110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D5B07" w:rsidRPr="000C277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6407" w:type="dxa"/>
          </w:tcPr>
          <w:p w:rsidR="00E96843" w:rsidRPr="000C2773" w:rsidRDefault="00724CDD" w:rsidP="001D5B07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>СРС 5</w:t>
            </w:r>
            <w:r w:rsidRPr="000C2773">
              <w:rPr>
                <w:lang w:val="kk-KZ"/>
              </w:rPr>
              <w:t>. Методика и подготовка  дизайн коммуникации.</w:t>
            </w:r>
          </w:p>
        </w:tc>
        <w:tc>
          <w:tcPr>
            <w:tcW w:w="85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495" w:type="dxa"/>
          </w:tcPr>
          <w:p w:rsidR="00E96843" w:rsidRPr="000C2773" w:rsidRDefault="000C2773" w:rsidP="00E9684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</w:tr>
      <w:tr w:rsidR="00E96843" w:rsidRPr="000C2773" w:rsidTr="003971F3">
        <w:tc>
          <w:tcPr>
            <w:tcW w:w="110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7" w:type="dxa"/>
          </w:tcPr>
          <w:p w:rsidR="00E96843" w:rsidRPr="000C2773" w:rsidRDefault="001D5B07" w:rsidP="00156622">
            <w:pPr>
              <w:pStyle w:val="one"/>
              <w:rPr>
                <w:lang w:val="kk-KZ"/>
              </w:rPr>
            </w:pPr>
            <w:r w:rsidRPr="000C2773">
              <w:rPr>
                <w:color w:val="000000" w:themeColor="text1"/>
                <w:lang w:val="kk-KZ"/>
              </w:rPr>
              <w:t>Лек11.</w:t>
            </w:r>
            <w:r w:rsidRPr="000C2773">
              <w:rPr>
                <w:lang w:val="kk-KZ"/>
              </w:rPr>
              <w:t xml:space="preserve"> </w:t>
            </w:r>
            <w:r w:rsidR="00156622" w:rsidRPr="000C2773">
              <w:rPr>
                <w:lang w:val="kk-KZ"/>
              </w:rPr>
              <w:t>Проектирования дизайн-объекта</w:t>
            </w:r>
          </w:p>
        </w:tc>
        <w:tc>
          <w:tcPr>
            <w:tcW w:w="85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495" w:type="dxa"/>
          </w:tcPr>
          <w:p w:rsidR="00E96843" w:rsidRPr="000C2773" w:rsidRDefault="00E96843" w:rsidP="00E9684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96843" w:rsidRPr="000C2773" w:rsidTr="003971F3">
        <w:tc>
          <w:tcPr>
            <w:tcW w:w="110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7" w:type="dxa"/>
          </w:tcPr>
          <w:p w:rsidR="00E96843" w:rsidRPr="000C2773" w:rsidRDefault="00156622" w:rsidP="00156622">
            <w:pPr>
              <w:pStyle w:val="one"/>
            </w:pPr>
            <w:r w:rsidRPr="000C2773">
              <w:rPr>
                <w:color w:val="000000" w:themeColor="text1"/>
              </w:rPr>
              <w:t>Лабораторная</w:t>
            </w:r>
            <w:r w:rsidRPr="000C2773">
              <w:t xml:space="preserve"> 1</w:t>
            </w:r>
            <w:r w:rsidRPr="000C2773">
              <w:rPr>
                <w:lang w:val="kk-KZ"/>
              </w:rPr>
              <w:t>1</w:t>
            </w:r>
            <w:r w:rsidRPr="000C2773">
              <w:t>.</w:t>
            </w:r>
            <w:r w:rsidRPr="000C2773">
              <w:rPr>
                <w:lang w:val="kk-KZ"/>
              </w:rPr>
              <w:t xml:space="preserve"> Проектирования дизайн-объекта с учетом функцональных, композицонных и других особенностей. </w:t>
            </w:r>
          </w:p>
        </w:tc>
        <w:tc>
          <w:tcPr>
            <w:tcW w:w="85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E96843" w:rsidRPr="000C2773" w:rsidRDefault="000C2773" w:rsidP="00E9684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E96843" w:rsidRPr="000C2773" w:rsidTr="0037343B">
        <w:trPr>
          <w:trHeight w:val="504"/>
        </w:trPr>
        <w:tc>
          <w:tcPr>
            <w:tcW w:w="110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7" w:type="dxa"/>
          </w:tcPr>
          <w:p w:rsidR="00E96843" w:rsidRPr="000C2773" w:rsidRDefault="00E96843" w:rsidP="001D5B07">
            <w:pPr>
              <w:pStyle w:val="a5"/>
              <w:rPr>
                <w:lang w:val="kk-KZ"/>
              </w:rPr>
            </w:pPr>
            <w:r w:rsidRPr="000C2773">
              <w:rPr>
                <w:lang w:val="kk-KZ"/>
              </w:rPr>
              <w:t xml:space="preserve">Лек </w:t>
            </w:r>
            <w:r w:rsidRPr="000C2773">
              <w:t>12</w:t>
            </w:r>
            <w:r w:rsidRPr="000C2773">
              <w:rPr>
                <w:lang w:val="kk-KZ"/>
              </w:rPr>
              <w:t xml:space="preserve">. </w:t>
            </w:r>
            <w:r w:rsidR="00156622" w:rsidRPr="000C2773">
              <w:rPr>
                <w:lang w:val="kk-KZ"/>
              </w:rPr>
              <w:t xml:space="preserve"> Коммуникативный дизайн  на социальные  темы.</w:t>
            </w:r>
          </w:p>
        </w:tc>
        <w:tc>
          <w:tcPr>
            <w:tcW w:w="85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495" w:type="dxa"/>
          </w:tcPr>
          <w:p w:rsidR="00E96843" w:rsidRPr="000C2773" w:rsidRDefault="00E96843" w:rsidP="00E9684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43" w:rsidRPr="000C2773" w:rsidTr="00724CDD">
        <w:trPr>
          <w:trHeight w:val="615"/>
        </w:trPr>
        <w:tc>
          <w:tcPr>
            <w:tcW w:w="1101" w:type="dxa"/>
            <w:tcBorders>
              <w:bottom w:val="single" w:sz="4" w:space="0" w:color="auto"/>
            </w:tcBorders>
          </w:tcPr>
          <w:p w:rsidR="00E96843" w:rsidRPr="000C2773" w:rsidRDefault="00E96843" w:rsidP="00840C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7" w:type="dxa"/>
            <w:tcBorders>
              <w:bottom w:val="single" w:sz="4" w:space="0" w:color="auto"/>
            </w:tcBorders>
          </w:tcPr>
          <w:p w:rsidR="00724CDD" w:rsidRPr="000C2773" w:rsidRDefault="00156622" w:rsidP="00E96843">
            <w:pPr>
              <w:pStyle w:val="one"/>
            </w:pPr>
            <w:r w:rsidRPr="000C2773">
              <w:rPr>
                <w:color w:val="000000" w:themeColor="text1"/>
              </w:rPr>
              <w:t>Лабораторная</w:t>
            </w:r>
            <w:r w:rsidRPr="000C2773">
              <w:t xml:space="preserve"> 1</w:t>
            </w:r>
            <w:r w:rsidRPr="000C2773">
              <w:rPr>
                <w:lang w:val="kk-KZ"/>
              </w:rPr>
              <w:t>2</w:t>
            </w:r>
            <w:r w:rsidRPr="000C2773">
              <w:t>.</w:t>
            </w:r>
            <w:r w:rsidRPr="000C2773">
              <w:rPr>
                <w:lang w:val="kk-KZ"/>
              </w:rPr>
              <w:t xml:space="preserve"> Характеристика приемов создания коммуникативного дизайна  на социальные  темы.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E96843" w:rsidRPr="000C2773" w:rsidRDefault="00E96843" w:rsidP="00E9684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E96843" w:rsidRPr="000C2773" w:rsidTr="003971F3">
        <w:tc>
          <w:tcPr>
            <w:tcW w:w="110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7" w:type="dxa"/>
          </w:tcPr>
          <w:p w:rsidR="001D5B07" w:rsidRPr="000C2773" w:rsidRDefault="00E96843" w:rsidP="0037343B">
            <w:pPr>
              <w:pStyle w:val="a5"/>
            </w:pPr>
            <w:r w:rsidRPr="000C2773">
              <w:rPr>
                <w:lang w:val="kk-KZ"/>
              </w:rPr>
              <w:t xml:space="preserve">Лек </w:t>
            </w:r>
            <w:r w:rsidRPr="000C2773">
              <w:t>13</w:t>
            </w:r>
            <w:r w:rsidRPr="000C2773">
              <w:rPr>
                <w:lang w:val="kk-KZ"/>
              </w:rPr>
              <w:t xml:space="preserve">. </w:t>
            </w:r>
            <w:proofErr w:type="spellStart"/>
            <w:r w:rsidR="0037343B" w:rsidRPr="000C2773">
              <w:t>Медиабезопасность</w:t>
            </w:r>
            <w:proofErr w:type="spellEnd"/>
            <w:r w:rsidR="0037343B" w:rsidRPr="000C2773">
              <w:t xml:space="preserve"> в Казахстане в эпоху глобализации</w:t>
            </w:r>
          </w:p>
        </w:tc>
        <w:tc>
          <w:tcPr>
            <w:tcW w:w="85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495" w:type="dxa"/>
          </w:tcPr>
          <w:p w:rsidR="00E96843" w:rsidRPr="000C2773" w:rsidRDefault="00E96843" w:rsidP="00E9684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43" w:rsidRPr="000C2773" w:rsidTr="00724CDD">
        <w:trPr>
          <w:trHeight w:val="600"/>
        </w:trPr>
        <w:tc>
          <w:tcPr>
            <w:tcW w:w="1101" w:type="dxa"/>
            <w:tcBorders>
              <w:bottom w:val="single" w:sz="4" w:space="0" w:color="auto"/>
            </w:tcBorders>
          </w:tcPr>
          <w:p w:rsidR="00E96843" w:rsidRPr="000C2773" w:rsidRDefault="00E96843" w:rsidP="00724C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7" w:type="dxa"/>
            <w:tcBorders>
              <w:bottom w:val="single" w:sz="4" w:space="0" w:color="auto"/>
            </w:tcBorders>
          </w:tcPr>
          <w:p w:rsidR="00724CDD" w:rsidRPr="00724CDD" w:rsidRDefault="00E96843" w:rsidP="0037343B">
            <w:pPr>
              <w:pStyle w:val="one"/>
              <w:rPr>
                <w:lang w:val="kk-KZ"/>
              </w:rPr>
            </w:pPr>
            <w:r w:rsidRPr="000C2773">
              <w:rPr>
                <w:color w:val="000000" w:themeColor="text1"/>
              </w:rPr>
              <w:t>Лабораторная</w:t>
            </w:r>
            <w:r w:rsidRPr="000C2773">
              <w:t xml:space="preserve"> 13. </w:t>
            </w:r>
            <w:r w:rsidR="0037343B" w:rsidRPr="000C2773">
              <w:rPr>
                <w:lang w:val="kk-KZ"/>
              </w:rPr>
              <w:t>П</w:t>
            </w:r>
            <w:proofErr w:type="spellStart"/>
            <w:r w:rsidR="0037343B" w:rsidRPr="000C2773">
              <w:t>рофилактик</w:t>
            </w:r>
            <w:proofErr w:type="spellEnd"/>
            <w:r w:rsidR="0037343B" w:rsidRPr="000C2773">
              <w:rPr>
                <w:lang w:val="kk-KZ"/>
              </w:rPr>
              <w:t>а</w:t>
            </w:r>
            <w:r w:rsidR="0037343B" w:rsidRPr="000C2773">
              <w:t xml:space="preserve"> информационной безопасности, с использованием правовых документов РК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E96843" w:rsidRPr="000C2773" w:rsidRDefault="00E96843" w:rsidP="00E9684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724CDD" w:rsidRPr="000C2773" w:rsidTr="00724CDD">
        <w:trPr>
          <w:trHeight w:val="510"/>
        </w:trPr>
        <w:tc>
          <w:tcPr>
            <w:tcW w:w="1101" w:type="dxa"/>
            <w:tcBorders>
              <w:top w:val="single" w:sz="4" w:space="0" w:color="auto"/>
            </w:tcBorders>
          </w:tcPr>
          <w:p w:rsidR="00724CDD" w:rsidRPr="00724CDD" w:rsidRDefault="00724CDD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6407" w:type="dxa"/>
            <w:tcBorders>
              <w:top w:val="single" w:sz="4" w:space="0" w:color="auto"/>
            </w:tcBorders>
          </w:tcPr>
          <w:p w:rsidR="00724CDD" w:rsidRPr="000C2773" w:rsidRDefault="00724CDD" w:rsidP="0037343B">
            <w:pPr>
              <w:pStyle w:val="one"/>
              <w:rPr>
                <w:color w:val="000000" w:themeColor="text1"/>
              </w:rPr>
            </w:pPr>
            <w:r w:rsidRPr="000C2773">
              <w:t xml:space="preserve">СРС </w:t>
            </w:r>
            <w:r>
              <w:rPr>
                <w:lang w:val="kk-KZ"/>
              </w:rPr>
              <w:t>6</w:t>
            </w:r>
            <w:r w:rsidRPr="000C2773">
              <w:rPr>
                <w:lang w:val="kk-KZ"/>
              </w:rPr>
              <w:t>.</w:t>
            </w:r>
            <w:r w:rsidRPr="000C2773">
              <w:t xml:space="preserve"> </w:t>
            </w:r>
            <w:r w:rsidRPr="000C2773">
              <w:rPr>
                <w:lang w:val="kk-KZ"/>
              </w:rPr>
              <w:t>Р</w:t>
            </w:r>
            <w:proofErr w:type="spellStart"/>
            <w:r w:rsidRPr="000C2773">
              <w:t>азработать</w:t>
            </w:r>
            <w:proofErr w:type="spellEnd"/>
            <w:r w:rsidRPr="000C2773">
              <w:t xml:space="preserve"> самостоятельное творческое исследование на тему «Мой проект по дизайн коммуникации».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24CDD" w:rsidRPr="000C2773" w:rsidRDefault="00724CDD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724CDD" w:rsidRPr="000C2773" w:rsidRDefault="00724CDD" w:rsidP="00E9684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</w:tr>
      <w:tr w:rsidR="00E96843" w:rsidRPr="000C2773" w:rsidTr="003971F3">
        <w:tc>
          <w:tcPr>
            <w:tcW w:w="110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6407" w:type="dxa"/>
          </w:tcPr>
          <w:p w:rsidR="00E96843" w:rsidRPr="000C2773" w:rsidRDefault="00E96843" w:rsidP="0037343B">
            <w:pPr>
              <w:pStyle w:val="a5"/>
            </w:pPr>
            <w:r w:rsidRPr="000C2773">
              <w:rPr>
                <w:lang w:val="kk-KZ"/>
              </w:rPr>
              <w:t xml:space="preserve">Лек </w:t>
            </w:r>
            <w:r w:rsidRPr="000C2773">
              <w:t>14</w:t>
            </w:r>
            <w:r w:rsidRPr="000C2773">
              <w:rPr>
                <w:lang w:val="kk-KZ"/>
              </w:rPr>
              <w:t xml:space="preserve">. </w:t>
            </w:r>
            <w:r w:rsidR="002A0413" w:rsidRPr="000C2773">
              <w:rPr>
                <w:lang w:val="kk-KZ"/>
              </w:rPr>
              <w:t>Задачи дизайнера коммуникативного дизайна.</w:t>
            </w:r>
          </w:p>
        </w:tc>
        <w:tc>
          <w:tcPr>
            <w:tcW w:w="85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5" w:type="dxa"/>
          </w:tcPr>
          <w:p w:rsidR="00E96843" w:rsidRPr="000C2773" w:rsidRDefault="00E96843" w:rsidP="00E9684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43" w:rsidRPr="000C2773" w:rsidTr="003971F3">
        <w:tc>
          <w:tcPr>
            <w:tcW w:w="110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7" w:type="dxa"/>
          </w:tcPr>
          <w:p w:rsidR="00E96843" w:rsidRPr="000C2773" w:rsidRDefault="00E96843" w:rsidP="002A0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27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Лабораторная</w:t>
            </w:r>
            <w:r w:rsidRPr="000C2773">
              <w:rPr>
                <w:rFonts w:ascii="Times New Roman" w:hAnsi="Times New Roman"/>
                <w:sz w:val="24"/>
                <w:szCs w:val="24"/>
              </w:rPr>
              <w:t xml:space="preserve"> 14. </w:t>
            </w:r>
            <w:r w:rsidR="002A0413" w:rsidRPr="000C2773">
              <w:rPr>
                <w:rFonts w:ascii="Times New Roman" w:hAnsi="Times New Roman"/>
                <w:sz w:val="24"/>
                <w:szCs w:val="24"/>
                <w:lang w:val="kk-KZ"/>
              </w:rPr>
              <w:t>Разбор материала. Основные задачи дизайнера коммуникативного дизайна.</w:t>
            </w:r>
          </w:p>
        </w:tc>
        <w:tc>
          <w:tcPr>
            <w:tcW w:w="85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5" w:type="dxa"/>
          </w:tcPr>
          <w:p w:rsidR="00E96843" w:rsidRPr="000C2773" w:rsidRDefault="00E96843" w:rsidP="00E9684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E96843" w:rsidRPr="000C2773" w:rsidTr="003971F3">
        <w:tc>
          <w:tcPr>
            <w:tcW w:w="110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07" w:type="dxa"/>
          </w:tcPr>
          <w:p w:rsidR="00156622" w:rsidRPr="000C2773" w:rsidRDefault="00E96843" w:rsidP="003D7853">
            <w:pPr>
              <w:tabs>
                <w:tab w:val="center" w:pos="1623"/>
                <w:tab w:val="center" w:pos="3720"/>
                <w:tab w:val="center" w:pos="5543"/>
                <w:tab w:val="center" w:pos="7003"/>
                <w:tab w:val="center" w:pos="7920"/>
                <w:tab w:val="right" w:pos="9673"/>
              </w:tabs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Лек </w:t>
            </w:r>
            <w:r w:rsidRPr="000C2773">
              <w:rPr>
                <w:rFonts w:ascii="Times New Roman" w:hAnsi="Times New Roman"/>
                <w:sz w:val="24"/>
                <w:szCs w:val="24"/>
              </w:rPr>
              <w:t>15</w:t>
            </w:r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156622" w:rsidRPr="000C2773">
              <w:rPr>
                <w:rFonts w:ascii="Times New Roman" w:hAnsi="Times New Roman"/>
                <w:sz w:val="24"/>
                <w:szCs w:val="24"/>
                <w:lang w:val="kk-KZ"/>
              </w:rPr>
              <w:t>Требования к техническому, визуальному и вербальному исполнению произведении коммуникативного дизайна.</w:t>
            </w:r>
          </w:p>
        </w:tc>
        <w:tc>
          <w:tcPr>
            <w:tcW w:w="85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495" w:type="dxa"/>
          </w:tcPr>
          <w:p w:rsidR="00E96843" w:rsidRPr="000C2773" w:rsidRDefault="00E96843" w:rsidP="00E9684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43" w:rsidRPr="000C2773" w:rsidTr="003971F3">
        <w:tc>
          <w:tcPr>
            <w:tcW w:w="110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07" w:type="dxa"/>
          </w:tcPr>
          <w:p w:rsidR="00E96843" w:rsidRPr="000C2773" w:rsidRDefault="00E96843" w:rsidP="0037343B">
            <w:pPr>
              <w:pStyle w:val="one"/>
            </w:pPr>
            <w:r w:rsidRPr="000C2773">
              <w:rPr>
                <w:color w:val="000000" w:themeColor="text1"/>
              </w:rPr>
              <w:t>Лабораторная</w:t>
            </w:r>
            <w:r w:rsidRPr="000C2773">
              <w:t xml:space="preserve"> 15. </w:t>
            </w:r>
            <w:r w:rsidR="002A0413" w:rsidRPr="000C2773">
              <w:t>Работа дизайнера</w:t>
            </w:r>
            <w:r w:rsidR="002A0413" w:rsidRPr="000C2773">
              <w:rPr>
                <w:lang w:val="kk-KZ"/>
              </w:rPr>
              <w:t xml:space="preserve"> при создании визуальной продукции.</w:t>
            </w:r>
          </w:p>
        </w:tc>
        <w:tc>
          <w:tcPr>
            <w:tcW w:w="85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495" w:type="dxa"/>
          </w:tcPr>
          <w:p w:rsidR="00E96843" w:rsidRPr="000C2773" w:rsidRDefault="00E96843" w:rsidP="00E9684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E96843" w:rsidRPr="000C2773" w:rsidTr="003971F3">
        <w:tc>
          <w:tcPr>
            <w:tcW w:w="110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07" w:type="dxa"/>
          </w:tcPr>
          <w:p w:rsidR="00E96843" w:rsidRPr="00724CDD" w:rsidRDefault="00724CDD" w:rsidP="00724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4CDD">
              <w:rPr>
                <w:rFonts w:ascii="Times New Roman" w:hAnsi="Times New Roman"/>
                <w:sz w:val="24"/>
                <w:szCs w:val="24"/>
                <w:lang w:val="kk-KZ"/>
              </w:rPr>
              <w:t>СРС 7.</w:t>
            </w:r>
            <w:r w:rsidRPr="00724CDD">
              <w:rPr>
                <w:rFonts w:ascii="Times New Roman" w:hAnsi="Times New Roman"/>
                <w:sz w:val="24"/>
                <w:szCs w:val="24"/>
              </w:rPr>
              <w:t>Подготовить презентацию. Работа дизайнера</w:t>
            </w:r>
            <w:r w:rsidRPr="00724C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при создании визуальной продукции.</w:t>
            </w:r>
          </w:p>
        </w:tc>
        <w:tc>
          <w:tcPr>
            <w:tcW w:w="85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E96843" w:rsidRPr="000C2773" w:rsidRDefault="000C2773" w:rsidP="00E9684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E96843" w:rsidRPr="000C27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96843" w:rsidRPr="00E63A0D" w:rsidTr="003971F3">
        <w:tc>
          <w:tcPr>
            <w:tcW w:w="1101" w:type="dxa"/>
          </w:tcPr>
          <w:p w:rsidR="00E96843" w:rsidRPr="002C308F" w:rsidRDefault="00E96843" w:rsidP="00E9684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07" w:type="dxa"/>
          </w:tcPr>
          <w:p w:rsidR="00E96843" w:rsidRPr="003D7853" w:rsidRDefault="00E96843" w:rsidP="00E96843">
            <w:pPr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3D7853">
              <w:rPr>
                <w:rFonts w:ascii="Times New Roman" w:eastAsia="Times New Roman" w:hAnsi="Times New Roman"/>
                <w:b/>
                <w:lang w:val="kk-KZ" w:eastAsia="ru-RU"/>
              </w:rPr>
              <w:t>РК 2</w:t>
            </w:r>
          </w:p>
        </w:tc>
        <w:tc>
          <w:tcPr>
            <w:tcW w:w="851" w:type="dxa"/>
          </w:tcPr>
          <w:p w:rsidR="00E96843" w:rsidRPr="003D7853" w:rsidRDefault="00E96843" w:rsidP="00E9684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95" w:type="dxa"/>
          </w:tcPr>
          <w:p w:rsidR="00E96843" w:rsidRPr="003D7853" w:rsidRDefault="00E96843" w:rsidP="00E9684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3D7853">
              <w:rPr>
                <w:rFonts w:ascii="Times New Roman" w:hAnsi="Times New Roman"/>
                <w:b/>
                <w:lang w:val="kk-KZ"/>
              </w:rPr>
              <w:t>100</w:t>
            </w:r>
          </w:p>
        </w:tc>
      </w:tr>
    </w:tbl>
    <w:p w:rsidR="006C0C29" w:rsidRDefault="006C0C29" w:rsidP="006C0C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C0C29" w:rsidRDefault="006C0C29" w:rsidP="006C0C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C0C29" w:rsidRPr="005F597B" w:rsidRDefault="006C0C29" w:rsidP="006C0C2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F597B">
        <w:rPr>
          <w:rFonts w:ascii="Times New Roman" w:hAnsi="Times New Roman"/>
          <w:b/>
          <w:sz w:val="24"/>
          <w:szCs w:val="24"/>
        </w:rPr>
        <w:t>Декан факультета</w:t>
      </w:r>
      <w:r w:rsidRPr="005F597B">
        <w:rPr>
          <w:rFonts w:ascii="Times New Roman" w:hAnsi="Times New Roman"/>
          <w:b/>
          <w:sz w:val="24"/>
          <w:szCs w:val="24"/>
        </w:rPr>
        <w:tab/>
      </w:r>
      <w:r w:rsidRPr="005F597B">
        <w:rPr>
          <w:rFonts w:ascii="Times New Roman" w:hAnsi="Times New Roman"/>
          <w:b/>
          <w:sz w:val="24"/>
          <w:szCs w:val="24"/>
        </w:rPr>
        <w:tab/>
      </w:r>
      <w:r w:rsidRPr="005F597B">
        <w:rPr>
          <w:rFonts w:ascii="Times New Roman" w:hAnsi="Times New Roman"/>
          <w:b/>
          <w:sz w:val="24"/>
          <w:szCs w:val="24"/>
        </w:rPr>
        <w:tab/>
      </w:r>
      <w:r w:rsidRPr="005F597B">
        <w:rPr>
          <w:rFonts w:ascii="Times New Roman" w:hAnsi="Times New Roman"/>
          <w:b/>
          <w:sz w:val="24"/>
          <w:szCs w:val="24"/>
        </w:rPr>
        <w:tab/>
      </w:r>
      <w:r w:rsidRPr="005F597B">
        <w:rPr>
          <w:rFonts w:ascii="Times New Roman" w:hAnsi="Times New Roman"/>
          <w:b/>
          <w:sz w:val="24"/>
          <w:szCs w:val="24"/>
        </w:rPr>
        <w:tab/>
      </w:r>
      <w:r w:rsidRPr="005F597B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5F597B">
        <w:rPr>
          <w:rFonts w:ascii="Times New Roman" w:hAnsi="Times New Roman"/>
          <w:b/>
          <w:sz w:val="24"/>
          <w:szCs w:val="24"/>
        </w:rPr>
        <w:t>Медеубек</w:t>
      </w:r>
      <w:proofErr w:type="spellEnd"/>
      <w:r w:rsidRPr="005F597B">
        <w:rPr>
          <w:rFonts w:ascii="Times New Roman" w:hAnsi="Times New Roman"/>
          <w:b/>
          <w:sz w:val="24"/>
          <w:szCs w:val="24"/>
        </w:rPr>
        <w:t xml:space="preserve"> С.</w:t>
      </w:r>
    </w:p>
    <w:p w:rsidR="006C0C29" w:rsidRPr="005F597B" w:rsidRDefault="006C0C29" w:rsidP="006C0C2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F597B">
        <w:rPr>
          <w:rFonts w:ascii="Times New Roman" w:hAnsi="Times New Roman"/>
          <w:b/>
          <w:sz w:val="24"/>
          <w:szCs w:val="24"/>
        </w:rPr>
        <w:t xml:space="preserve">Председатель </w:t>
      </w:r>
      <w:proofErr w:type="spellStart"/>
      <w:r w:rsidRPr="005F597B">
        <w:rPr>
          <w:rFonts w:ascii="Times New Roman" w:hAnsi="Times New Roman"/>
          <w:b/>
          <w:sz w:val="24"/>
          <w:szCs w:val="24"/>
        </w:rPr>
        <w:t>методбюро</w:t>
      </w:r>
      <w:proofErr w:type="spellEnd"/>
      <w:r w:rsidRPr="005F597B">
        <w:rPr>
          <w:rFonts w:ascii="Times New Roman" w:hAnsi="Times New Roman"/>
          <w:b/>
          <w:sz w:val="24"/>
          <w:szCs w:val="24"/>
        </w:rPr>
        <w:tab/>
      </w:r>
      <w:r w:rsidRPr="005F597B">
        <w:rPr>
          <w:rFonts w:ascii="Times New Roman" w:hAnsi="Times New Roman"/>
          <w:b/>
          <w:sz w:val="24"/>
          <w:szCs w:val="24"/>
        </w:rPr>
        <w:tab/>
      </w:r>
      <w:r w:rsidRPr="005F597B">
        <w:rPr>
          <w:rFonts w:ascii="Times New Roman" w:hAnsi="Times New Roman"/>
          <w:b/>
          <w:sz w:val="24"/>
          <w:szCs w:val="24"/>
        </w:rPr>
        <w:tab/>
      </w:r>
      <w:r w:rsidRPr="005F597B">
        <w:rPr>
          <w:rFonts w:ascii="Times New Roman" w:hAnsi="Times New Roman"/>
          <w:b/>
          <w:sz w:val="24"/>
          <w:szCs w:val="24"/>
        </w:rPr>
        <w:tab/>
      </w:r>
      <w:r w:rsidRPr="005F597B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5F597B">
        <w:rPr>
          <w:rFonts w:ascii="Times New Roman" w:hAnsi="Times New Roman"/>
          <w:b/>
          <w:sz w:val="24"/>
          <w:szCs w:val="24"/>
        </w:rPr>
        <w:t>Негизбаева</w:t>
      </w:r>
      <w:proofErr w:type="spellEnd"/>
      <w:r w:rsidRPr="005F597B">
        <w:rPr>
          <w:rFonts w:ascii="Times New Roman" w:hAnsi="Times New Roman"/>
          <w:b/>
          <w:sz w:val="24"/>
          <w:szCs w:val="24"/>
        </w:rPr>
        <w:t xml:space="preserve"> М.О.</w:t>
      </w:r>
    </w:p>
    <w:p w:rsidR="006C0C29" w:rsidRPr="002A0413" w:rsidRDefault="006C0C29" w:rsidP="006C0C2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F597B">
        <w:rPr>
          <w:rFonts w:ascii="Times New Roman" w:hAnsi="Times New Roman"/>
          <w:b/>
          <w:sz w:val="24"/>
          <w:szCs w:val="24"/>
        </w:rPr>
        <w:t>Заведу</w:t>
      </w:r>
      <w:r w:rsidR="002A0413">
        <w:rPr>
          <w:rFonts w:ascii="Times New Roman" w:hAnsi="Times New Roman"/>
          <w:b/>
          <w:sz w:val="24"/>
          <w:szCs w:val="24"/>
        </w:rPr>
        <w:t>ющий кафедрой</w:t>
      </w:r>
      <w:r w:rsidR="002A0413">
        <w:rPr>
          <w:rFonts w:ascii="Times New Roman" w:hAnsi="Times New Roman"/>
          <w:b/>
          <w:sz w:val="24"/>
          <w:szCs w:val="24"/>
        </w:rPr>
        <w:tab/>
      </w:r>
      <w:r w:rsidR="002A0413">
        <w:rPr>
          <w:rFonts w:ascii="Times New Roman" w:hAnsi="Times New Roman"/>
          <w:b/>
          <w:sz w:val="24"/>
          <w:szCs w:val="24"/>
        </w:rPr>
        <w:tab/>
      </w:r>
      <w:r w:rsidR="002A0413">
        <w:rPr>
          <w:rFonts w:ascii="Times New Roman" w:hAnsi="Times New Roman"/>
          <w:b/>
          <w:sz w:val="24"/>
          <w:szCs w:val="24"/>
        </w:rPr>
        <w:tab/>
      </w:r>
      <w:r w:rsidR="002A0413">
        <w:rPr>
          <w:rFonts w:ascii="Times New Roman" w:hAnsi="Times New Roman"/>
          <w:b/>
          <w:sz w:val="24"/>
          <w:szCs w:val="24"/>
        </w:rPr>
        <w:tab/>
      </w:r>
      <w:r w:rsidR="002A0413">
        <w:rPr>
          <w:rFonts w:ascii="Times New Roman" w:hAnsi="Times New Roman"/>
          <w:b/>
          <w:sz w:val="24"/>
          <w:szCs w:val="24"/>
        </w:rPr>
        <w:tab/>
      </w:r>
      <w:r w:rsidR="002A0413">
        <w:rPr>
          <w:rFonts w:ascii="Times New Roman" w:hAnsi="Times New Roman"/>
          <w:b/>
          <w:sz w:val="24"/>
          <w:szCs w:val="24"/>
          <w:lang w:val="kk-KZ"/>
        </w:rPr>
        <w:t>Рамазан А.</w:t>
      </w:r>
    </w:p>
    <w:p w:rsidR="006C0C29" w:rsidRPr="002A0413" w:rsidRDefault="002A0413" w:rsidP="006C0C2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Лектор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>Абдраим А.</w:t>
      </w:r>
    </w:p>
    <w:p w:rsidR="006C0C29" w:rsidRDefault="006C0C29" w:rsidP="004C0099">
      <w:pPr>
        <w:spacing w:after="0" w:line="240" w:lineRule="auto"/>
        <w:jc w:val="center"/>
      </w:pPr>
    </w:p>
    <w:sectPr w:rsidR="006C0C29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95C"/>
    <w:multiLevelType w:val="hybridMultilevel"/>
    <w:tmpl w:val="DD7EC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706B5"/>
    <w:multiLevelType w:val="hybridMultilevel"/>
    <w:tmpl w:val="F2E86992"/>
    <w:lvl w:ilvl="0" w:tplc="A37A2F68">
      <w:start w:val="1"/>
      <w:numFmt w:val="bullet"/>
      <w:lvlText w:val="-"/>
      <w:lvlJc w:val="left"/>
      <w:pPr>
        <w:ind w:left="360" w:hanging="360"/>
      </w:pPr>
      <w:rPr>
        <w:rFonts w:hint="default"/>
        <w:i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FE0DAF"/>
    <w:multiLevelType w:val="multilevel"/>
    <w:tmpl w:val="43547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A6F9D"/>
    <w:multiLevelType w:val="singleLevel"/>
    <w:tmpl w:val="69F0B68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2113C"/>
    <w:multiLevelType w:val="hybridMultilevel"/>
    <w:tmpl w:val="C3AC159A"/>
    <w:lvl w:ilvl="0" w:tplc="F038444E">
      <w:start w:val="1"/>
      <w:numFmt w:val="decimal"/>
      <w:lvlText w:val="%1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E079E3"/>
    <w:multiLevelType w:val="hybridMultilevel"/>
    <w:tmpl w:val="8ADEDD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5"/>
    <w:lvlOverride w:ilvl="0">
      <w:startOverride w:val="1"/>
    </w:lvlOverride>
  </w:num>
  <w:num w:numId="7">
    <w:abstractNumId w:val="7"/>
  </w:num>
  <w:num w:numId="8">
    <w:abstractNumId w:val="9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B9E"/>
    <w:rsid w:val="0001420A"/>
    <w:rsid w:val="00032B90"/>
    <w:rsid w:val="00057988"/>
    <w:rsid w:val="000C2773"/>
    <w:rsid w:val="00156622"/>
    <w:rsid w:val="001B1009"/>
    <w:rsid w:val="001B3027"/>
    <w:rsid w:val="001D5B07"/>
    <w:rsid w:val="001E3241"/>
    <w:rsid w:val="00291BE8"/>
    <w:rsid w:val="00294B9E"/>
    <w:rsid w:val="002A0413"/>
    <w:rsid w:val="002B629A"/>
    <w:rsid w:val="002C308F"/>
    <w:rsid w:val="003043C5"/>
    <w:rsid w:val="0037343B"/>
    <w:rsid w:val="003971F3"/>
    <w:rsid w:val="003B5756"/>
    <w:rsid w:val="003D7853"/>
    <w:rsid w:val="004043D6"/>
    <w:rsid w:val="00444FD9"/>
    <w:rsid w:val="004A2DE1"/>
    <w:rsid w:val="004B17D5"/>
    <w:rsid w:val="004C0099"/>
    <w:rsid w:val="0053109B"/>
    <w:rsid w:val="005F597B"/>
    <w:rsid w:val="005F6251"/>
    <w:rsid w:val="005F76D5"/>
    <w:rsid w:val="00604CD9"/>
    <w:rsid w:val="006755AA"/>
    <w:rsid w:val="006B1B05"/>
    <w:rsid w:val="006C0C29"/>
    <w:rsid w:val="006D71EB"/>
    <w:rsid w:val="006D774B"/>
    <w:rsid w:val="00724CDD"/>
    <w:rsid w:val="00767705"/>
    <w:rsid w:val="007B0A63"/>
    <w:rsid w:val="007B31C1"/>
    <w:rsid w:val="007B5C75"/>
    <w:rsid w:val="007E57BF"/>
    <w:rsid w:val="00840C69"/>
    <w:rsid w:val="008440B5"/>
    <w:rsid w:val="008653DE"/>
    <w:rsid w:val="00895A81"/>
    <w:rsid w:val="008E734E"/>
    <w:rsid w:val="00927FF5"/>
    <w:rsid w:val="00934F7B"/>
    <w:rsid w:val="00944A4D"/>
    <w:rsid w:val="009B2B9B"/>
    <w:rsid w:val="009B383C"/>
    <w:rsid w:val="00A643E1"/>
    <w:rsid w:val="00AA1388"/>
    <w:rsid w:val="00AD704C"/>
    <w:rsid w:val="00B525BB"/>
    <w:rsid w:val="00B7443A"/>
    <w:rsid w:val="00BF06D0"/>
    <w:rsid w:val="00BF071A"/>
    <w:rsid w:val="00C4024C"/>
    <w:rsid w:val="00C64F4B"/>
    <w:rsid w:val="00CB3B0D"/>
    <w:rsid w:val="00CC228F"/>
    <w:rsid w:val="00CF23D0"/>
    <w:rsid w:val="00D363BD"/>
    <w:rsid w:val="00D87DED"/>
    <w:rsid w:val="00D90AF4"/>
    <w:rsid w:val="00E14687"/>
    <w:rsid w:val="00E40B85"/>
    <w:rsid w:val="00E510D6"/>
    <w:rsid w:val="00E96843"/>
    <w:rsid w:val="00ED716F"/>
    <w:rsid w:val="00F96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43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next w:val="a"/>
    <w:link w:val="10"/>
    <w:uiPriority w:val="9"/>
    <w:unhideWhenUsed/>
    <w:qFormat/>
    <w:rsid w:val="004C0099"/>
    <w:pPr>
      <w:keepNext/>
      <w:keepLines/>
      <w:spacing w:after="5" w:line="250" w:lineRule="auto"/>
      <w:ind w:left="720" w:hanging="10"/>
      <w:outlineLvl w:val="0"/>
    </w:pPr>
    <w:rPr>
      <w:rFonts w:ascii="Arial" w:eastAsia="Arial" w:hAnsi="Arial" w:cs="Arial"/>
      <w:b/>
      <w:color w:val="000000"/>
      <w:sz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C00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B7443A"/>
  </w:style>
  <w:style w:type="paragraph" w:styleId="a3">
    <w:name w:val="List Paragraph"/>
    <w:basedOn w:val="a"/>
    <w:uiPriority w:val="34"/>
    <w:qFormat/>
    <w:rsid w:val="00B744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C0099"/>
    <w:rPr>
      <w:rFonts w:ascii="Arial" w:eastAsia="Arial" w:hAnsi="Arial" w:cs="Arial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00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4">
    <w:name w:val="Table Grid"/>
    <w:basedOn w:val="a1"/>
    <w:uiPriority w:val="59"/>
    <w:rsid w:val="004C00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ne">
    <w:name w:val="one"/>
    <w:basedOn w:val="a"/>
    <w:rsid w:val="004C00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F06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2C308F"/>
  </w:style>
  <w:style w:type="character" w:styleId="a7">
    <w:name w:val="Hyperlink"/>
    <w:basedOn w:val="a0"/>
    <w:rsid w:val="002C308F"/>
    <w:rPr>
      <w:color w:val="0000FF"/>
      <w:u w:val="single"/>
    </w:rPr>
  </w:style>
  <w:style w:type="character" w:styleId="a8">
    <w:name w:val="Strong"/>
    <w:basedOn w:val="a0"/>
    <w:uiPriority w:val="22"/>
    <w:qFormat/>
    <w:rsid w:val="002C308F"/>
    <w:rPr>
      <w:b/>
      <w:bCs/>
    </w:rPr>
  </w:style>
  <w:style w:type="character" w:customStyle="1" w:styleId="block-info-serpleft">
    <w:name w:val="block-info-serp__left"/>
    <w:basedOn w:val="a0"/>
    <w:rsid w:val="002C308F"/>
  </w:style>
  <w:style w:type="paragraph" w:styleId="a9">
    <w:name w:val="Balloon Text"/>
    <w:basedOn w:val="a"/>
    <w:link w:val="aa"/>
    <w:uiPriority w:val="99"/>
    <w:semiHidden/>
    <w:unhideWhenUsed/>
    <w:rsid w:val="00C64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4F4B"/>
    <w:rPr>
      <w:rFonts w:ascii="Segoe UI" w:eastAsia="Calibr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C228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C228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C228F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C228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C228F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Body Text"/>
    <w:basedOn w:val="a"/>
    <w:link w:val="11"/>
    <w:uiPriority w:val="99"/>
    <w:unhideWhenUsed/>
    <w:rsid w:val="00D90AF4"/>
    <w:pPr>
      <w:spacing w:after="0" w:line="240" w:lineRule="auto"/>
      <w:jc w:val="both"/>
    </w:pPr>
    <w:rPr>
      <w:rFonts w:asciiTheme="minorHAnsi" w:eastAsiaTheme="minorEastAsia" w:hAnsiTheme="minorHAnsi" w:cstheme="minorBidi"/>
      <w:sz w:val="28"/>
      <w:lang w:eastAsia="ru-RU"/>
    </w:rPr>
  </w:style>
  <w:style w:type="character" w:customStyle="1" w:styleId="11">
    <w:name w:val="Основной текст Знак1"/>
    <w:basedOn w:val="a0"/>
    <w:link w:val="af0"/>
    <w:uiPriority w:val="99"/>
    <w:rsid w:val="00D90AF4"/>
    <w:rPr>
      <w:rFonts w:eastAsiaTheme="minorEastAsia"/>
      <w:sz w:val="28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D90AF4"/>
    <w:pPr>
      <w:spacing w:after="120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90AF4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D5B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D5B07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relkainstitute.com/ru/magazine/2015/06/03/interview-lev-manovi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novich.n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E73B7-0BC1-44D8-8BDF-A07C40D49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Askar94</cp:lastModifiedBy>
  <cp:revision>10</cp:revision>
  <cp:lastPrinted>2018-03-14T06:53:00Z</cp:lastPrinted>
  <dcterms:created xsi:type="dcterms:W3CDTF">2018-03-13T05:36:00Z</dcterms:created>
  <dcterms:modified xsi:type="dcterms:W3CDTF">2019-01-08T16:37:00Z</dcterms:modified>
</cp:coreProperties>
</file>